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8CD313" w14:textId="736BC7B5" w:rsidR="00E703A4" w:rsidRPr="00CF27B0" w:rsidRDefault="00E6202D" w:rsidP="00CF27B0">
      <w:pPr>
        <w:spacing w:after="0" w:line="276" w:lineRule="auto"/>
        <w:rPr>
          <w:rFonts w:ascii="Arial" w:hAnsi="Arial" w:cs="Arial"/>
          <w:b/>
          <w:bCs/>
          <w:sz w:val="28"/>
          <w:szCs w:val="28"/>
          <w:lang w:val="ro-RO"/>
        </w:rPr>
      </w:pPr>
      <w:r w:rsidRPr="00CF27B0">
        <w:rPr>
          <w:rFonts w:ascii="Arial" w:hAnsi="Arial" w:cs="Arial"/>
          <w:b/>
          <w:bCs/>
          <w:sz w:val="28"/>
          <w:szCs w:val="28"/>
        </w:rPr>
        <w:t xml:space="preserve">Primaria </w:t>
      </w:r>
      <w:proofErr w:type="spellStart"/>
      <w:r w:rsidRPr="00CF27B0">
        <w:rPr>
          <w:rFonts w:ascii="Arial" w:hAnsi="Arial" w:cs="Arial"/>
          <w:b/>
          <w:bCs/>
          <w:sz w:val="28"/>
          <w:szCs w:val="28"/>
        </w:rPr>
        <w:t>municipiului</w:t>
      </w:r>
      <w:proofErr w:type="spellEnd"/>
      <w:r w:rsidRPr="00CF27B0">
        <w:rPr>
          <w:rFonts w:ascii="Arial" w:hAnsi="Arial" w:cs="Arial"/>
          <w:b/>
          <w:bCs/>
          <w:sz w:val="28"/>
          <w:szCs w:val="28"/>
        </w:rPr>
        <w:t xml:space="preserve"> </w:t>
      </w:r>
      <w:proofErr w:type="spellStart"/>
      <w:r w:rsidRPr="00CF27B0">
        <w:rPr>
          <w:rFonts w:ascii="Arial" w:hAnsi="Arial" w:cs="Arial"/>
          <w:b/>
          <w:bCs/>
          <w:sz w:val="28"/>
          <w:szCs w:val="28"/>
        </w:rPr>
        <w:t>Bistri</w:t>
      </w:r>
      <w:proofErr w:type="spellEnd"/>
      <w:r w:rsidRPr="00CF27B0">
        <w:rPr>
          <w:rFonts w:ascii="Arial" w:hAnsi="Arial" w:cs="Arial"/>
          <w:b/>
          <w:bCs/>
          <w:sz w:val="28"/>
          <w:szCs w:val="28"/>
          <w:lang w:val="ro-RO"/>
        </w:rPr>
        <w:t xml:space="preserve">ţa </w:t>
      </w:r>
    </w:p>
    <w:p w14:paraId="667B8BD6" w14:textId="2E160624" w:rsidR="00E6202D" w:rsidRPr="00CF27B0" w:rsidRDefault="00E6202D" w:rsidP="00CF27B0">
      <w:pPr>
        <w:spacing w:after="0" w:line="276" w:lineRule="auto"/>
        <w:rPr>
          <w:rFonts w:ascii="Arial" w:hAnsi="Arial" w:cs="Arial"/>
          <w:b/>
          <w:bCs/>
          <w:sz w:val="28"/>
          <w:szCs w:val="28"/>
          <w:lang w:val="ro-RO"/>
        </w:rPr>
      </w:pPr>
      <w:r w:rsidRPr="00CF27B0">
        <w:rPr>
          <w:rFonts w:ascii="Arial" w:hAnsi="Arial" w:cs="Arial"/>
          <w:b/>
          <w:bCs/>
          <w:sz w:val="28"/>
          <w:szCs w:val="28"/>
          <w:lang w:val="ro-RO"/>
        </w:rPr>
        <w:t xml:space="preserve">Direcţia </w:t>
      </w:r>
      <w:r w:rsidR="00DD0AEE" w:rsidRPr="00CF27B0">
        <w:rPr>
          <w:rFonts w:ascii="Arial" w:hAnsi="Arial" w:cs="Arial"/>
          <w:b/>
          <w:bCs/>
          <w:sz w:val="28"/>
          <w:szCs w:val="28"/>
          <w:lang w:val="ro-RO"/>
        </w:rPr>
        <w:t>de Asistență Socială</w:t>
      </w:r>
      <w:r w:rsidR="00183403" w:rsidRPr="00CF27B0">
        <w:rPr>
          <w:rFonts w:ascii="Arial" w:hAnsi="Arial" w:cs="Arial"/>
          <w:b/>
          <w:bCs/>
          <w:sz w:val="28"/>
          <w:szCs w:val="28"/>
          <w:lang w:val="ro-RO"/>
        </w:rPr>
        <w:tab/>
      </w:r>
      <w:r w:rsidR="00183403" w:rsidRPr="00CF27B0">
        <w:rPr>
          <w:rFonts w:ascii="Arial" w:hAnsi="Arial" w:cs="Arial"/>
          <w:b/>
          <w:bCs/>
          <w:sz w:val="28"/>
          <w:szCs w:val="28"/>
          <w:lang w:val="ro-RO"/>
        </w:rPr>
        <w:tab/>
      </w:r>
      <w:r w:rsidR="00183403" w:rsidRPr="00CF27B0">
        <w:rPr>
          <w:rFonts w:ascii="Arial" w:hAnsi="Arial" w:cs="Arial"/>
          <w:b/>
          <w:bCs/>
          <w:sz w:val="28"/>
          <w:szCs w:val="28"/>
          <w:lang w:val="ro-RO"/>
        </w:rPr>
        <w:tab/>
      </w:r>
      <w:r w:rsidR="00183403" w:rsidRPr="00CF27B0">
        <w:rPr>
          <w:rFonts w:ascii="Arial" w:hAnsi="Arial" w:cs="Arial"/>
          <w:b/>
          <w:bCs/>
          <w:sz w:val="28"/>
          <w:szCs w:val="28"/>
          <w:lang w:val="ro-RO"/>
        </w:rPr>
        <w:tab/>
      </w:r>
      <w:r w:rsidR="00183403" w:rsidRPr="00CF27B0">
        <w:rPr>
          <w:rFonts w:ascii="Arial" w:hAnsi="Arial" w:cs="Arial"/>
          <w:b/>
          <w:bCs/>
          <w:sz w:val="28"/>
          <w:szCs w:val="28"/>
          <w:lang w:val="ro-RO"/>
        </w:rPr>
        <w:tab/>
      </w:r>
      <w:r w:rsidR="00BC3A43" w:rsidRPr="00CF27B0">
        <w:rPr>
          <w:rFonts w:ascii="Arial" w:hAnsi="Arial" w:cs="Arial"/>
          <w:b/>
          <w:bCs/>
          <w:sz w:val="28"/>
          <w:szCs w:val="28"/>
          <w:lang w:val="ro-RO"/>
        </w:rPr>
        <w:t xml:space="preserve">         </w:t>
      </w:r>
      <w:r w:rsidR="00183403" w:rsidRPr="00CF27B0">
        <w:rPr>
          <w:rFonts w:ascii="Arial" w:hAnsi="Arial" w:cs="Arial"/>
          <w:b/>
          <w:bCs/>
          <w:sz w:val="28"/>
          <w:szCs w:val="28"/>
          <w:lang w:val="ro-RO"/>
        </w:rPr>
        <w:t>Se aprobă</w:t>
      </w:r>
      <w:r w:rsidR="009D7844" w:rsidRPr="00CF27B0">
        <w:rPr>
          <w:rFonts w:ascii="Arial" w:hAnsi="Arial" w:cs="Arial"/>
          <w:b/>
          <w:bCs/>
          <w:sz w:val="28"/>
          <w:szCs w:val="28"/>
          <w:lang w:val="ro-RO"/>
        </w:rPr>
        <w:t>,</w:t>
      </w:r>
    </w:p>
    <w:p w14:paraId="0D267AED" w14:textId="0D40B581" w:rsidR="001C6290" w:rsidRPr="00CF27B0" w:rsidRDefault="001C6290" w:rsidP="00CF27B0">
      <w:pPr>
        <w:spacing w:after="0" w:line="276" w:lineRule="auto"/>
        <w:jc w:val="both"/>
        <w:rPr>
          <w:rFonts w:ascii="Arial" w:eastAsia="Times New Roman" w:hAnsi="Arial" w:cs="Arial"/>
          <w:b/>
          <w:sz w:val="28"/>
          <w:szCs w:val="28"/>
          <w:u w:val="single"/>
          <w:lang w:val="fr-FR"/>
        </w:rPr>
      </w:pPr>
      <w:r w:rsidRPr="00CF27B0">
        <w:rPr>
          <w:rFonts w:ascii="Arial" w:eastAsia="Times New Roman" w:hAnsi="Arial" w:cs="Arial"/>
          <w:b/>
          <w:bCs/>
          <w:sz w:val="28"/>
          <w:szCs w:val="28"/>
          <w:lang w:val="fr-FR"/>
        </w:rPr>
        <w:t xml:space="preserve">Nr. </w:t>
      </w:r>
      <w:r w:rsidR="0096656F" w:rsidRPr="00275F98">
        <w:rPr>
          <w:rFonts w:ascii="Arial" w:hAnsi="Arial" w:cs="Arial"/>
          <w:b/>
          <w:bCs/>
          <w:sz w:val="28"/>
          <w:szCs w:val="28"/>
          <w:lang w:val="ro-RO"/>
        </w:rPr>
        <w:t>1</w:t>
      </w:r>
      <w:r w:rsidR="00275F98">
        <w:rPr>
          <w:rFonts w:ascii="Arial" w:hAnsi="Arial" w:cs="Arial"/>
          <w:b/>
          <w:bCs/>
          <w:sz w:val="28"/>
          <w:szCs w:val="28"/>
          <w:lang w:val="ro-RO"/>
        </w:rPr>
        <w:t>5736</w:t>
      </w:r>
      <w:r w:rsidR="0096656F" w:rsidRPr="00275F98">
        <w:rPr>
          <w:rFonts w:ascii="Arial" w:hAnsi="Arial" w:cs="Arial"/>
          <w:b/>
          <w:bCs/>
          <w:sz w:val="28"/>
          <w:szCs w:val="28"/>
          <w:lang w:val="ro-RO"/>
        </w:rPr>
        <w:t>/1</w:t>
      </w:r>
      <w:r w:rsidR="00275F98">
        <w:rPr>
          <w:rFonts w:ascii="Arial" w:hAnsi="Arial" w:cs="Arial"/>
          <w:b/>
          <w:bCs/>
          <w:sz w:val="28"/>
          <w:szCs w:val="28"/>
          <w:lang w:val="ro-RO"/>
        </w:rPr>
        <w:t>2</w:t>
      </w:r>
      <w:r w:rsidR="0096656F" w:rsidRPr="00275F98">
        <w:rPr>
          <w:rFonts w:ascii="Arial" w:hAnsi="Arial" w:cs="Arial"/>
          <w:b/>
          <w:bCs/>
          <w:sz w:val="28"/>
          <w:szCs w:val="28"/>
          <w:lang w:val="ro-RO"/>
        </w:rPr>
        <w:t>.11.202</w:t>
      </w:r>
      <w:r w:rsidR="00275F98">
        <w:rPr>
          <w:rFonts w:ascii="Arial" w:hAnsi="Arial" w:cs="Arial"/>
          <w:b/>
          <w:bCs/>
          <w:sz w:val="28"/>
          <w:szCs w:val="28"/>
          <w:lang w:val="ro-RO"/>
        </w:rPr>
        <w:t xml:space="preserve">5  </w:t>
      </w:r>
      <w:r w:rsidRPr="00CF27B0">
        <w:rPr>
          <w:rFonts w:ascii="Arial" w:hAnsi="Arial" w:cs="Arial"/>
          <w:b/>
          <w:bCs/>
          <w:sz w:val="28"/>
          <w:szCs w:val="28"/>
          <w:lang w:val="ro-RO"/>
        </w:rPr>
        <w:tab/>
      </w:r>
      <w:r w:rsidRPr="00CF27B0">
        <w:rPr>
          <w:rFonts w:ascii="Arial" w:hAnsi="Arial" w:cs="Arial"/>
          <w:b/>
          <w:bCs/>
          <w:sz w:val="28"/>
          <w:szCs w:val="28"/>
          <w:lang w:val="ro-RO"/>
        </w:rPr>
        <w:tab/>
      </w:r>
      <w:r w:rsidRPr="00CF27B0">
        <w:rPr>
          <w:rFonts w:ascii="Arial" w:hAnsi="Arial" w:cs="Arial"/>
          <w:b/>
          <w:bCs/>
          <w:sz w:val="28"/>
          <w:szCs w:val="28"/>
          <w:lang w:val="ro-RO"/>
        </w:rPr>
        <w:tab/>
      </w:r>
      <w:r w:rsidRPr="00CF27B0">
        <w:rPr>
          <w:rFonts w:ascii="Arial" w:hAnsi="Arial" w:cs="Arial"/>
          <w:b/>
          <w:bCs/>
          <w:sz w:val="28"/>
          <w:szCs w:val="28"/>
          <w:lang w:val="ro-RO"/>
        </w:rPr>
        <w:tab/>
      </w:r>
      <w:r w:rsidRPr="00CF27B0">
        <w:rPr>
          <w:rFonts w:ascii="Arial" w:hAnsi="Arial" w:cs="Arial"/>
          <w:b/>
          <w:bCs/>
          <w:sz w:val="28"/>
          <w:szCs w:val="28"/>
          <w:lang w:val="ro-RO"/>
        </w:rPr>
        <w:tab/>
      </w:r>
      <w:r w:rsidRPr="00CF27B0">
        <w:rPr>
          <w:rFonts w:ascii="Arial" w:hAnsi="Arial" w:cs="Arial"/>
          <w:b/>
          <w:bCs/>
          <w:sz w:val="28"/>
          <w:szCs w:val="28"/>
          <w:lang w:val="ro-RO"/>
        </w:rPr>
        <w:tab/>
      </w:r>
      <w:r w:rsidR="00CF27B0">
        <w:rPr>
          <w:rFonts w:ascii="Arial" w:hAnsi="Arial" w:cs="Arial"/>
          <w:b/>
          <w:bCs/>
          <w:sz w:val="28"/>
          <w:szCs w:val="28"/>
          <w:lang w:val="ro-RO"/>
        </w:rPr>
        <w:t xml:space="preserve">          </w:t>
      </w:r>
      <w:r w:rsidRPr="00CF27B0">
        <w:rPr>
          <w:rFonts w:ascii="Arial" w:hAnsi="Arial" w:cs="Arial"/>
          <w:b/>
          <w:bCs/>
          <w:sz w:val="28"/>
          <w:szCs w:val="28"/>
          <w:lang w:val="ro-RO"/>
        </w:rPr>
        <w:t xml:space="preserve">   Primar</w:t>
      </w:r>
    </w:p>
    <w:p w14:paraId="72BE80F6" w14:textId="7204EACC" w:rsidR="00CE40A7" w:rsidRPr="00CF27B0" w:rsidRDefault="00E6202D" w:rsidP="00CF27B0">
      <w:pPr>
        <w:spacing w:after="0" w:line="276" w:lineRule="auto"/>
        <w:rPr>
          <w:rFonts w:ascii="Arial" w:hAnsi="Arial" w:cs="Arial"/>
          <w:b/>
          <w:bCs/>
          <w:sz w:val="28"/>
          <w:szCs w:val="28"/>
          <w:lang w:val="ro-RO"/>
        </w:rPr>
      </w:pPr>
      <w:r w:rsidRPr="00CF27B0">
        <w:rPr>
          <w:rFonts w:ascii="Arial" w:hAnsi="Arial" w:cs="Arial"/>
          <w:b/>
          <w:bCs/>
          <w:sz w:val="28"/>
          <w:szCs w:val="28"/>
          <w:lang w:val="ro-RO"/>
        </w:rPr>
        <w:tab/>
      </w:r>
      <w:r w:rsidRPr="00CF27B0">
        <w:rPr>
          <w:rFonts w:ascii="Arial" w:hAnsi="Arial" w:cs="Arial"/>
          <w:b/>
          <w:bCs/>
          <w:sz w:val="28"/>
          <w:szCs w:val="28"/>
          <w:lang w:val="ro-RO"/>
        </w:rPr>
        <w:tab/>
      </w:r>
      <w:r w:rsidR="00183403" w:rsidRPr="00CF27B0">
        <w:rPr>
          <w:rFonts w:ascii="Arial" w:hAnsi="Arial" w:cs="Arial"/>
          <w:b/>
          <w:bCs/>
          <w:sz w:val="28"/>
          <w:szCs w:val="28"/>
          <w:lang w:val="ro-RO"/>
        </w:rPr>
        <w:tab/>
      </w:r>
      <w:r w:rsidR="00183403" w:rsidRPr="00CF27B0">
        <w:rPr>
          <w:rFonts w:ascii="Arial" w:hAnsi="Arial" w:cs="Arial"/>
          <w:b/>
          <w:bCs/>
          <w:sz w:val="28"/>
          <w:szCs w:val="28"/>
          <w:lang w:val="ro-RO"/>
        </w:rPr>
        <w:tab/>
      </w:r>
      <w:r w:rsidR="00183403" w:rsidRPr="00CF27B0">
        <w:rPr>
          <w:rFonts w:ascii="Arial" w:hAnsi="Arial" w:cs="Arial"/>
          <w:b/>
          <w:bCs/>
          <w:sz w:val="28"/>
          <w:szCs w:val="28"/>
          <w:lang w:val="ro-RO"/>
        </w:rPr>
        <w:tab/>
      </w:r>
      <w:r w:rsidR="00183403" w:rsidRPr="00CF27B0">
        <w:rPr>
          <w:rFonts w:ascii="Arial" w:hAnsi="Arial" w:cs="Arial"/>
          <w:b/>
          <w:bCs/>
          <w:sz w:val="28"/>
          <w:szCs w:val="28"/>
          <w:lang w:val="ro-RO"/>
        </w:rPr>
        <w:tab/>
      </w:r>
      <w:r w:rsidR="00183403" w:rsidRPr="00CF27B0">
        <w:rPr>
          <w:rFonts w:ascii="Arial" w:hAnsi="Arial" w:cs="Arial"/>
          <w:b/>
          <w:bCs/>
          <w:sz w:val="28"/>
          <w:szCs w:val="28"/>
          <w:lang w:val="ro-RO"/>
        </w:rPr>
        <w:tab/>
        <w:t xml:space="preserve">  </w:t>
      </w:r>
      <w:r w:rsidR="001C6290" w:rsidRPr="00CF27B0">
        <w:rPr>
          <w:rFonts w:ascii="Arial" w:hAnsi="Arial" w:cs="Arial"/>
          <w:b/>
          <w:bCs/>
          <w:sz w:val="28"/>
          <w:szCs w:val="28"/>
          <w:lang w:val="ro-RO"/>
        </w:rPr>
        <w:tab/>
      </w:r>
      <w:r w:rsidR="001C6290" w:rsidRPr="00CF27B0">
        <w:rPr>
          <w:rFonts w:ascii="Arial" w:hAnsi="Arial" w:cs="Arial"/>
          <w:b/>
          <w:bCs/>
          <w:sz w:val="28"/>
          <w:szCs w:val="28"/>
          <w:lang w:val="ro-RO"/>
        </w:rPr>
        <w:tab/>
      </w:r>
      <w:bookmarkStart w:id="0" w:name="_Hlk181356078"/>
      <w:r w:rsidR="009D7844" w:rsidRPr="00CF27B0">
        <w:rPr>
          <w:rFonts w:ascii="Arial" w:hAnsi="Arial" w:cs="Arial"/>
          <w:b/>
          <w:bCs/>
          <w:sz w:val="28"/>
          <w:szCs w:val="28"/>
          <w:lang w:val="ro-RO"/>
        </w:rPr>
        <w:t xml:space="preserve">     </w:t>
      </w:r>
      <w:r w:rsidR="00CF27B0">
        <w:rPr>
          <w:rFonts w:ascii="Arial" w:hAnsi="Arial" w:cs="Arial"/>
          <w:b/>
          <w:bCs/>
          <w:sz w:val="28"/>
          <w:szCs w:val="28"/>
          <w:lang w:val="ro-RO"/>
        </w:rPr>
        <w:t xml:space="preserve">         </w:t>
      </w:r>
      <w:r w:rsidR="0096656F" w:rsidRPr="00CF27B0">
        <w:rPr>
          <w:rFonts w:ascii="Arial" w:hAnsi="Arial" w:cs="Arial"/>
          <w:b/>
          <w:sz w:val="28"/>
          <w:szCs w:val="28"/>
        </w:rPr>
        <w:t xml:space="preserve">Gabriel </w:t>
      </w:r>
      <w:proofErr w:type="spellStart"/>
      <w:r w:rsidR="0096656F" w:rsidRPr="00CF27B0">
        <w:rPr>
          <w:rFonts w:ascii="Arial" w:hAnsi="Arial" w:cs="Arial"/>
          <w:b/>
          <w:sz w:val="28"/>
          <w:szCs w:val="28"/>
        </w:rPr>
        <w:t>Lazany</w:t>
      </w:r>
      <w:bookmarkEnd w:id="0"/>
      <w:proofErr w:type="spellEnd"/>
      <w:r w:rsidR="0096656F" w:rsidRPr="00CF27B0">
        <w:rPr>
          <w:rFonts w:ascii="Arial" w:hAnsi="Arial" w:cs="Arial"/>
          <w:b/>
          <w:sz w:val="28"/>
          <w:szCs w:val="28"/>
        </w:rPr>
        <w:t xml:space="preserve">                                             </w:t>
      </w:r>
      <w:r w:rsidRPr="00CF27B0">
        <w:rPr>
          <w:rFonts w:ascii="Arial" w:hAnsi="Arial" w:cs="Arial"/>
          <w:b/>
          <w:bCs/>
          <w:sz w:val="28"/>
          <w:szCs w:val="28"/>
          <w:lang w:val="ro-RO"/>
        </w:rPr>
        <w:tab/>
      </w:r>
      <w:r w:rsidRPr="00CF27B0">
        <w:rPr>
          <w:rFonts w:ascii="Arial" w:hAnsi="Arial" w:cs="Arial"/>
          <w:b/>
          <w:bCs/>
          <w:sz w:val="28"/>
          <w:szCs w:val="28"/>
          <w:lang w:val="ro-RO"/>
        </w:rPr>
        <w:tab/>
      </w:r>
      <w:r w:rsidRPr="00CF27B0">
        <w:rPr>
          <w:rFonts w:ascii="Arial" w:hAnsi="Arial" w:cs="Arial"/>
          <w:b/>
          <w:bCs/>
          <w:sz w:val="28"/>
          <w:szCs w:val="28"/>
          <w:lang w:val="ro-RO"/>
        </w:rPr>
        <w:tab/>
      </w:r>
      <w:r w:rsidR="00183403" w:rsidRPr="00CF27B0">
        <w:rPr>
          <w:rFonts w:ascii="Arial" w:hAnsi="Arial" w:cs="Arial"/>
          <w:b/>
          <w:bCs/>
          <w:sz w:val="28"/>
          <w:szCs w:val="28"/>
          <w:lang w:val="ro-RO"/>
        </w:rPr>
        <w:tab/>
      </w:r>
      <w:r w:rsidR="00183403" w:rsidRPr="00CF27B0">
        <w:rPr>
          <w:rFonts w:ascii="Arial" w:hAnsi="Arial" w:cs="Arial"/>
          <w:b/>
          <w:bCs/>
          <w:sz w:val="28"/>
          <w:szCs w:val="28"/>
          <w:lang w:val="ro-RO"/>
        </w:rPr>
        <w:tab/>
      </w:r>
      <w:r w:rsidR="00183403" w:rsidRPr="00CF27B0">
        <w:rPr>
          <w:rFonts w:ascii="Arial" w:hAnsi="Arial" w:cs="Arial"/>
          <w:b/>
          <w:bCs/>
          <w:sz w:val="28"/>
          <w:szCs w:val="28"/>
          <w:lang w:val="ro-RO"/>
        </w:rPr>
        <w:tab/>
      </w:r>
      <w:r w:rsidR="00183403" w:rsidRPr="00CF27B0">
        <w:rPr>
          <w:rFonts w:ascii="Arial" w:hAnsi="Arial" w:cs="Arial"/>
          <w:b/>
          <w:bCs/>
          <w:sz w:val="28"/>
          <w:szCs w:val="28"/>
          <w:lang w:val="ro-RO"/>
        </w:rPr>
        <w:tab/>
      </w:r>
      <w:r w:rsidR="00183403" w:rsidRPr="00CF27B0">
        <w:rPr>
          <w:rFonts w:ascii="Arial" w:hAnsi="Arial" w:cs="Arial"/>
          <w:b/>
          <w:bCs/>
          <w:sz w:val="28"/>
          <w:szCs w:val="28"/>
          <w:lang w:val="ro-RO"/>
        </w:rPr>
        <w:tab/>
      </w:r>
      <w:r w:rsidR="00183403" w:rsidRPr="00CF27B0">
        <w:rPr>
          <w:rFonts w:ascii="Arial" w:hAnsi="Arial" w:cs="Arial"/>
          <w:b/>
          <w:bCs/>
          <w:sz w:val="28"/>
          <w:szCs w:val="28"/>
          <w:lang w:val="ro-RO"/>
        </w:rPr>
        <w:tab/>
      </w:r>
    </w:p>
    <w:p w14:paraId="7EBF2515" w14:textId="0463C6A2" w:rsidR="00175E4E" w:rsidRPr="00CF27B0" w:rsidRDefault="00175E4E" w:rsidP="00CF27B0">
      <w:pPr>
        <w:spacing w:after="0" w:line="276" w:lineRule="auto"/>
        <w:rPr>
          <w:rFonts w:ascii="Arial" w:hAnsi="Arial" w:cs="Arial"/>
          <w:b/>
          <w:bCs/>
          <w:sz w:val="28"/>
          <w:szCs w:val="28"/>
          <w:u w:val="single"/>
          <w:lang w:val="ro-RO"/>
        </w:rPr>
      </w:pPr>
      <w:r w:rsidRPr="00CF27B0">
        <w:rPr>
          <w:rFonts w:ascii="Arial" w:hAnsi="Arial" w:cs="Arial"/>
          <w:b/>
          <w:bCs/>
          <w:sz w:val="28"/>
          <w:szCs w:val="28"/>
          <w:lang w:val="ro-RO"/>
        </w:rPr>
        <w:tab/>
      </w:r>
      <w:r w:rsidRPr="00CF27B0">
        <w:rPr>
          <w:rFonts w:ascii="Arial" w:hAnsi="Arial" w:cs="Arial"/>
          <w:b/>
          <w:bCs/>
          <w:sz w:val="28"/>
          <w:szCs w:val="28"/>
          <w:lang w:val="ro-RO"/>
        </w:rPr>
        <w:tab/>
      </w:r>
      <w:r w:rsidRPr="00CF27B0">
        <w:rPr>
          <w:rFonts w:ascii="Arial" w:hAnsi="Arial" w:cs="Arial"/>
          <w:b/>
          <w:bCs/>
          <w:sz w:val="28"/>
          <w:szCs w:val="28"/>
          <w:lang w:val="ro-RO"/>
        </w:rPr>
        <w:tab/>
      </w:r>
      <w:r w:rsidRPr="00CF27B0">
        <w:rPr>
          <w:rFonts w:ascii="Arial" w:hAnsi="Arial" w:cs="Arial"/>
          <w:b/>
          <w:bCs/>
          <w:sz w:val="28"/>
          <w:szCs w:val="28"/>
          <w:lang w:val="ro-RO"/>
        </w:rPr>
        <w:tab/>
      </w:r>
      <w:r w:rsidRPr="00CF27B0">
        <w:rPr>
          <w:rFonts w:ascii="Arial" w:hAnsi="Arial" w:cs="Arial"/>
          <w:b/>
          <w:bCs/>
          <w:sz w:val="28"/>
          <w:szCs w:val="28"/>
          <w:u w:val="single"/>
          <w:lang w:val="ro-RO"/>
        </w:rPr>
        <w:t>S T U D I U  D E  I M P A C T</w:t>
      </w:r>
    </w:p>
    <w:p w14:paraId="02C7ED34" w14:textId="4AE387C8" w:rsidR="00165CA6" w:rsidRPr="00CF27B0" w:rsidRDefault="00165CA6" w:rsidP="00CF27B0">
      <w:pPr>
        <w:spacing w:after="0" w:line="276" w:lineRule="auto"/>
        <w:rPr>
          <w:rFonts w:ascii="Arial" w:hAnsi="Arial" w:cs="Arial"/>
          <w:b/>
          <w:bCs/>
          <w:sz w:val="28"/>
          <w:szCs w:val="28"/>
          <w:u w:val="single"/>
          <w:lang w:val="ro-RO"/>
        </w:rPr>
      </w:pPr>
    </w:p>
    <w:tbl>
      <w:tblPr>
        <w:tblStyle w:val="TableGrid"/>
        <w:tblW w:w="10463" w:type="dxa"/>
        <w:tblInd w:w="-545" w:type="dxa"/>
        <w:tblLook w:val="04A0" w:firstRow="1" w:lastRow="0" w:firstColumn="1" w:lastColumn="0" w:noHBand="0" w:noVBand="1"/>
      </w:tblPr>
      <w:tblGrid>
        <w:gridCol w:w="10463"/>
      </w:tblGrid>
      <w:tr w:rsidR="00165CA6" w:rsidRPr="00CF27B0" w14:paraId="5EE993E1" w14:textId="77777777" w:rsidTr="008E591C">
        <w:tc>
          <w:tcPr>
            <w:tcW w:w="10463" w:type="dxa"/>
          </w:tcPr>
          <w:p w14:paraId="1F17F6A1" w14:textId="0F4F8BAB" w:rsidR="00165CA6" w:rsidRPr="00CF27B0" w:rsidRDefault="00165CA6" w:rsidP="00CF27B0">
            <w:pPr>
              <w:spacing w:line="276" w:lineRule="auto"/>
              <w:rPr>
                <w:rFonts w:ascii="Arial" w:hAnsi="Arial" w:cs="Arial"/>
                <w:sz w:val="28"/>
                <w:szCs w:val="28"/>
                <w:lang w:val="ro-RO"/>
              </w:rPr>
            </w:pPr>
            <w:r w:rsidRPr="00CF27B0">
              <w:rPr>
                <w:rFonts w:ascii="Arial" w:hAnsi="Arial" w:cs="Arial"/>
                <w:sz w:val="28"/>
                <w:szCs w:val="28"/>
                <w:lang w:val="ro-RO"/>
              </w:rPr>
              <w:t xml:space="preserve">                                    </w:t>
            </w:r>
            <w:r w:rsidR="00EC3D71" w:rsidRPr="00CF27B0">
              <w:rPr>
                <w:rFonts w:ascii="Arial" w:hAnsi="Arial" w:cs="Arial"/>
                <w:sz w:val="28"/>
                <w:szCs w:val="28"/>
                <w:lang w:val="ro-RO"/>
              </w:rPr>
              <w:t xml:space="preserve">            </w:t>
            </w:r>
            <w:r w:rsidRPr="00CF27B0">
              <w:rPr>
                <w:rFonts w:ascii="Arial" w:hAnsi="Arial" w:cs="Arial"/>
                <w:sz w:val="28"/>
                <w:szCs w:val="28"/>
                <w:lang w:val="ro-RO"/>
              </w:rPr>
              <w:t xml:space="preserve"> </w:t>
            </w:r>
            <w:r w:rsidR="00644ACF" w:rsidRPr="00CF27B0">
              <w:rPr>
                <w:rFonts w:ascii="Arial" w:hAnsi="Arial" w:cs="Arial"/>
                <w:sz w:val="28"/>
                <w:szCs w:val="28"/>
                <w:lang w:val="ro-RO"/>
              </w:rPr>
              <w:t xml:space="preserve">    </w:t>
            </w:r>
            <w:r w:rsidRPr="00CF27B0">
              <w:rPr>
                <w:rFonts w:ascii="Arial" w:hAnsi="Arial" w:cs="Arial"/>
                <w:sz w:val="28"/>
                <w:szCs w:val="28"/>
                <w:lang w:val="ro-RO"/>
              </w:rPr>
              <w:t>Proiect de hotărâre</w:t>
            </w:r>
          </w:p>
          <w:p w14:paraId="50279BE1" w14:textId="77777777" w:rsidR="008E591C" w:rsidRPr="008E591C" w:rsidRDefault="007D066D" w:rsidP="008E591C">
            <w:pPr>
              <w:spacing w:line="276" w:lineRule="auto"/>
              <w:ind w:left="720" w:firstLine="150"/>
              <w:jc w:val="center"/>
              <w:rPr>
                <w:rFonts w:ascii="Arial" w:eastAsia="Times New Roman" w:hAnsi="Arial" w:cs="Arial"/>
                <w:sz w:val="28"/>
                <w:szCs w:val="28"/>
                <w:lang w:val="ro-RO"/>
              </w:rPr>
            </w:pPr>
            <w:r w:rsidRPr="00CF27B0">
              <w:rPr>
                <w:rFonts w:ascii="Arial" w:eastAsia="Times New Roman" w:hAnsi="Arial" w:cs="Arial"/>
                <w:color w:val="000000"/>
                <w:sz w:val="28"/>
                <w:szCs w:val="28"/>
                <w:lang w:val="ro-RO"/>
              </w:rPr>
              <w:t xml:space="preserve">   </w:t>
            </w:r>
            <w:bookmarkStart w:id="1" w:name="_Hlk55554914"/>
            <w:r w:rsidR="008E591C" w:rsidRPr="008E591C">
              <w:rPr>
                <w:rFonts w:ascii="Arial" w:eastAsia="Times New Roman" w:hAnsi="Arial" w:cs="Arial"/>
                <w:sz w:val="28"/>
                <w:szCs w:val="28"/>
                <w:lang w:val="ro-RO"/>
              </w:rPr>
              <w:t xml:space="preserve">privind stabilirea costului mediu lunar de întreţinere pentru anul 2026 şi a contribuţiei lunare de întreţinere datorate de persoanele vârstnice </w:t>
            </w:r>
          </w:p>
          <w:p w14:paraId="1A93D4E4" w14:textId="77777777" w:rsidR="008E591C" w:rsidRPr="008E591C" w:rsidRDefault="008E591C" w:rsidP="008E591C">
            <w:pPr>
              <w:spacing w:line="276" w:lineRule="auto"/>
              <w:ind w:left="720" w:firstLine="150"/>
              <w:jc w:val="center"/>
              <w:rPr>
                <w:rFonts w:ascii="Arial" w:eastAsia="Times New Roman" w:hAnsi="Arial" w:cs="Arial"/>
                <w:sz w:val="28"/>
                <w:szCs w:val="28"/>
                <w:lang w:val="ro-RO"/>
              </w:rPr>
            </w:pPr>
            <w:r w:rsidRPr="008E591C">
              <w:rPr>
                <w:rFonts w:ascii="Arial" w:eastAsia="Times New Roman" w:hAnsi="Arial" w:cs="Arial"/>
                <w:sz w:val="28"/>
                <w:szCs w:val="28"/>
                <w:lang w:val="ro-RO"/>
              </w:rPr>
              <w:t>îngrijite în  Căminul pentru Persoane Vârstnice Bistriţa</w:t>
            </w:r>
          </w:p>
          <w:p w14:paraId="345AF39D" w14:textId="77777777" w:rsidR="008E591C" w:rsidRPr="008E591C" w:rsidRDefault="008E591C" w:rsidP="008E591C">
            <w:pPr>
              <w:spacing w:line="276" w:lineRule="auto"/>
              <w:ind w:left="720" w:firstLine="150"/>
              <w:jc w:val="center"/>
              <w:rPr>
                <w:rFonts w:ascii="Arial" w:eastAsia="Times New Roman" w:hAnsi="Arial" w:cs="Arial"/>
                <w:sz w:val="28"/>
                <w:szCs w:val="28"/>
                <w:lang w:val="it-IT"/>
              </w:rPr>
            </w:pPr>
            <w:r w:rsidRPr="008E591C">
              <w:rPr>
                <w:rFonts w:ascii="Arial" w:eastAsia="Times New Roman" w:hAnsi="Arial" w:cs="Arial"/>
                <w:sz w:val="28"/>
                <w:szCs w:val="28"/>
                <w:lang w:val="ro-RO"/>
              </w:rPr>
              <w:t xml:space="preserve"> – cod serviciu social </w:t>
            </w:r>
            <w:r w:rsidRPr="008E591C">
              <w:rPr>
                <w:rFonts w:ascii="Arial" w:eastAsia="Times New Roman" w:hAnsi="Arial" w:cs="Arial"/>
                <w:sz w:val="28"/>
                <w:szCs w:val="28"/>
                <w:lang w:val="it-IT"/>
              </w:rPr>
              <w:t>8730 CR-V-I</w:t>
            </w:r>
            <w:bookmarkEnd w:id="1"/>
          </w:p>
          <w:p w14:paraId="36F48D9D" w14:textId="20409E23" w:rsidR="00CE40A7" w:rsidRPr="00CF27B0" w:rsidRDefault="00CE40A7" w:rsidP="00CF27B0">
            <w:pPr>
              <w:autoSpaceDE w:val="0"/>
              <w:autoSpaceDN w:val="0"/>
              <w:adjustRightInd w:val="0"/>
              <w:spacing w:line="276" w:lineRule="auto"/>
              <w:ind w:firstLine="540"/>
              <w:jc w:val="center"/>
              <w:rPr>
                <w:rFonts w:ascii="Arial" w:hAnsi="Arial" w:cs="Arial"/>
                <w:color w:val="FF0000"/>
                <w:sz w:val="28"/>
                <w:szCs w:val="28"/>
                <w:lang w:val="ro-RO"/>
              </w:rPr>
            </w:pPr>
          </w:p>
        </w:tc>
      </w:tr>
      <w:tr w:rsidR="00165CA6" w:rsidRPr="00CF27B0" w14:paraId="09F7A680" w14:textId="77777777" w:rsidTr="008E591C">
        <w:tc>
          <w:tcPr>
            <w:tcW w:w="10463" w:type="dxa"/>
          </w:tcPr>
          <w:p w14:paraId="253AF9D3" w14:textId="77777777" w:rsidR="00165CA6" w:rsidRPr="00CF27B0" w:rsidRDefault="002D470B" w:rsidP="00CF27B0">
            <w:pPr>
              <w:spacing w:line="276" w:lineRule="auto"/>
              <w:jc w:val="center"/>
              <w:rPr>
                <w:rFonts w:ascii="Arial" w:hAnsi="Arial" w:cs="Arial"/>
                <w:b/>
                <w:bCs/>
                <w:sz w:val="28"/>
                <w:szCs w:val="28"/>
                <w:lang w:val="ro-RO"/>
              </w:rPr>
            </w:pPr>
            <w:r w:rsidRPr="00CF27B0">
              <w:rPr>
                <w:rFonts w:ascii="Arial" w:hAnsi="Arial" w:cs="Arial"/>
                <w:b/>
                <w:bCs/>
                <w:sz w:val="28"/>
                <w:szCs w:val="28"/>
                <w:lang w:val="ro-RO"/>
              </w:rPr>
              <w:t>Secţiunea 1</w:t>
            </w:r>
          </w:p>
          <w:p w14:paraId="5A92B237" w14:textId="5AB0AD42" w:rsidR="002D470B" w:rsidRPr="00CF27B0" w:rsidRDefault="002D470B" w:rsidP="00CF27B0">
            <w:pPr>
              <w:spacing w:line="276" w:lineRule="auto"/>
              <w:jc w:val="center"/>
              <w:rPr>
                <w:rFonts w:ascii="Arial" w:hAnsi="Arial" w:cs="Arial"/>
                <w:b/>
                <w:bCs/>
                <w:sz w:val="28"/>
                <w:szCs w:val="28"/>
                <w:lang w:val="ro-RO"/>
              </w:rPr>
            </w:pPr>
            <w:r w:rsidRPr="00CF27B0">
              <w:rPr>
                <w:rFonts w:ascii="Arial" w:hAnsi="Arial" w:cs="Arial"/>
                <w:b/>
                <w:bCs/>
                <w:sz w:val="28"/>
                <w:szCs w:val="28"/>
                <w:lang w:val="ro-RO"/>
              </w:rPr>
              <w:t>Motivul emiterii actului normativ</w:t>
            </w:r>
          </w:p>
          <w:p w14:paraId="46F39445" w14:textId="77777777" w:rsidR="00887C74" w:rsidRPr="00CF27B0" w:rsidRDefault="00887C74" w:rsidP="00CF27B0">
            <w:pPr>
              <w:spacing w:line="276" w:lineRule="auto"/>
              <w:jc w:val="center"/>
              <w:rPr>
                <w:rFonts w:ascii="Arial" w:hAnsi="Arial" w:cs="Arial"/>
                <w:sz w:val="28"/>
                <w:szCs w:val="28"/>
                <w:lang w:val="ro-RO"/>
              </w:rPr>
            </w:pPr>
          </w:p>
          <w:p w14:paraId="7B3DAADD" w14:textId="24A14A6B" w:rsidR="002D470B" w:rsidRPr="00CF27B0" w:rsidRDefault="00887C74" w:rsidP="00CF27B0">
            <w:pPr>
              <w:spacing w:line="276" w:lineRule="auto"/>
              <w:jc w:val="both"/>
              <w:rPr>
                <w:rFonts w:ascii="Arial" w:hAnsi="Arial" w:cs="Arial"/>
                <w:sz w:val="28"/>
                <w:szCs w:val="28"/>
                <w:lang w:val="ro-RO"/>
              </w:rPr>
            </w:pPr>
            <w:r w:rsidRPr="00CF27B0">
              <w:rPr>
                <w:rFonts w:ascii="Arial" w:hAnsi="Arial" w:cs="Arial"/>
                <w:sz w:val="28"/>
                <w:szCs w:val="28"/>
                <w:lang w:val="ro-RO"/>
              </w:rPr>
              <w:t xml:space="preserve">         Serviciul  ”Cămin pentru persoane vârstnice” cod serviciu social 8730 CR-V-I, este administrat de furnizorul de servicii sociale ”Direcţia de asistentă socială Bistriţa” și acordă asistență și protecție socială în sistem rezidențial persoanelor vârstnice din județul Bistrița-Năsăud.</w:t>
            </w:r>
          </w:p>
          <w:p w14:paraId="27CE8D09" w14:textId="46039760" w:rsidR="0073180D" w:rsidRPr="00CF27B0" w:rsidRDefault="00845D07" w:rsidP="00CF27B0">
            <w:pPr>
              <w:autoSpaceDE w:val="0"/>
              <w:autoSpaceDN w:val="0"/>
              <w:adjustRightInd w:val="0"/>
              <w:spacing w:line="276" w:lineRule="auto"/>
              <w:jc w:val="both"/>
              <w:rPr>
                <w:rFonts w:ascii="Arial" w:hAnsi="Arial" w:cs="Arial"/>
                <w:sz w:val="28"/>
                <w:szCs w:val="28"/>
              </w:rPr>
            </w:pPr>
            <w:r w:rsidRPr="00CF27B0">
              <w:rPr>
                <w:rFonts w:ascii="Arial" w:hAnsi="Arial" w:cs="Arial"/>
                <w:sz w:val="28"/>
                <w:szCs w:val="28"/>
                <w:lang w:val="en-GB"/>
              </w:rPr>
              <w:t xml:space="preserve">         </w:t>
            </w:r>
            <w:proofErr w:type="spellStart"/>
            <w:r w:rsidR="00720701" w:rsidRPr="00CF27B0">
              <w:rPr>
                <w:rFonts w:ascii="Arial" w:hAnsi="Arial" w:cs="Arial"/>
                <w:sz w:val="28"/>
                <w:szCs w:val="28"/>
              </w:rPr>
              <w:t>Cadrul</w:t>
            </w:r>
            <w:proofErr w:type="spellEnd"/>
            <w:r w:rsidR="00720701" w:rsidRPr="00CF27B0">
              <w:rPr>
                <w:rFonts w:ascii="Arial" w:hAnsi="Arial" w:cs="Arial"/>
                <w:sz w:val="28"/>
                <w:szCs w:val="28"/>
              </w:rPr>
              <w:t xml:space="preserve"> general de </w:t>
            </w:r>
            <w:proofErr w:type="spellStart"/>
            <w:r w:rsidR="00720701" w:rsidRPr="00CF27B0">
              <w:rPr>
                <w:rFonts w:ascii="Arial" w:hAnsi="Arial" w:cs="Arial"/>
                <w:sz w:val="28"/>
                <w:szCs w:val="28"/>
              </w:rPr>
              <w:t>organizare</w:t>
            </w:r>
            <w:proofErr w:type="spellEnd"/>
            <w:r w:rsidR="00720701" w:rsidRPr="00CF27B0">
              <w:rPr>
                <w:rFonts w:ascii="Arial" w:hAnsi="Arial" w:cs="Arial"/>
                <w:sz w:val="28"/>
                <w:szCs w:val="28"/>
              </w:rPr>
              <w:t xml:space="preserve"> </w:t>
            </w:r>
            <w:proofErr w:type="spellStart"/>
            <w:r w:rsidR="00720701" w:rsidRPr="00CF27B0">
              <w:rPr>
                <w:rFonts w:ascii="Arial" w:hAnsi="Arial" w:cs="Arial"/>
                <w:sz w:val="28"/>
                <w:szCs w:val="28"/>
              </w:rPr>
              <w:t>şi</w:t>
            </w:r>
            <w:proofErr w:type="spellEnd"/>
            <w:r w:rsidR="00720701" w:rsidRPr="00CF27B0">
              <w:rPr>
                <w:rFonts w:ascii="Arial" w:hAnsi="Arial" w:cs="Arial"/>
                <w:sz w:val="28"/>
                <w:szCs w:val="28"/>
              </w:rPr>
              <w:t xml:space="preserve"> </w:t>
            </w:r>
            <w:proofErr w:type="spellStart"/>
            <w:r w:rsidR="00720701" w:rsidRPr="00CF27B0">
              <w:rPr>
                <w:rFonts w:ascii="Arial" w:hAnsi="Arial" w:cs="Arial"/>
                <w:sz w:val="28"/>
                <w:szCs w:val="28"/>
              </w:rPr>
              <w:t>funcţionare</w:t>
            </w:r>
            <w:proofErr w:type="spellEnd"/>
            <w:r w:rsidR="00720701" w:rsidRPr="00CF27B0">
              <w:rPr>
                <w:rFonts w:ascii="Arial" w:hAnsi="Arial" w:cs="Arial"/>
                <w:sz w:val="28"/>
                <w:szCs w:val="28"/>
              </w:rPr>
              <w:t xml:space="preserve"> a</w:t>
            </w:r>
            <w:r w:rsidR="00E20823" w:rsidRPr="00CF27B0">
              <w:rPr>
                <w:rFonts w:ascii="Arial" w:hAnsi="Arial" w:cs="Arial"/>
                <w:sz w:val="28"/>
                <w:szCs w:val="28"/>
              </w:rPr>
              <w:t xml:space="preserve"> </w:t>
            </w:r>
            <w:proofErr w:type="spellStart"/>
            <w:r w:rsidR="00E20823" w:rsidRPr="00CF27B0">
              <w:rPr>
                <w:rFonts w:ascii="Arial" w:hAnsi="Arial" w:cs="Arial"/>
                <w:sz w:val="28"/>
                <w:szCs w:val="28"/>
              </w:rPr>
              <w:t>acestui</w:t>
            </w:r>
            <w:proofErr w:type="spellEnd"/>
            <w:r w:rsidR="00E20823" w:rsidRPr="00CF27B0">
              <w:rPr>
                <w:rFonts w:ascii="Arial" w:hAnsi="Arial" w:cs="Arial"/>
                <w:sz w:val="28"/>
                <w:szCs w:val="28"/>
              </w:rPr>
              <w:t xml:space="preserve"> </w:t>
            </w:r>
            <w:proofErr w:type="spellStart"/>
            <w:r w:rsidR="00E20823" w:rsidRPr="00CF27B0">
              <w:rPr>
                <w:rFonts w:ascii="Arial" w:hAnsi="Arial" w:cs="Arial"/>
                <w:sz w:val="28"/>
                <w:szCs w:val="28"/>
              </w:rPr>
              <w:t>serviciu</w:t>
            </w:r>
            <w:proofErr w:type="spellEnd"/>
            <w:r w:rsidR="00E20823" w:rsidRPr="00CF27B0">
              <w:rPr>
                <w:rFonts w:ascii="Arial" w:hAnsi="Arial" w:cs="Arial"/>
                <w:sz w:val="28"/>
                <w:szCs w:val="28"/>
              </w:rPr>
              <w:t xml:space="preserve"> social</w:t>
            </w:r>
            <w:r w:rsidR="00720701" w:rsidRPr="00CF27B0">
              <w:rPr>
                <w:rFonts w:ascii="Arial" w:hAnsi="Arial" w:cs="Arial"/>
                <w:sz w:val="28"/>
                <w:szCs w:val="28"/>
              </w:rPr>
              <w:t xml:space="preserve"> </w:t>
            </w:r>
            <w:proofErr w:type="spellStart"/>
            <w:r w:rsidR="00720701" w:rsidRPr="00CF27B0">
              <w:rPr>
                <w:rFonts w:ascii="Arial" w:hAnsi="Arial" w:cs="Arial"/>
                <w:sz w:val="28"/>
                <w:szCs w:val="28"/>
              </w:rPr>
              <w:t>este</w:t>
            </w:r>
            <w:proofErr w:type="spellEnd"/>
            <w:r w:rsidR="00720701" w:rsidRPr="00CF27B0">
              <w:rPr>
                <w:rFonts w:ascii="Arial" w:hAnsi="Arial" w:cs="Arial"/>
                <w:sz w:val="28"/>
                <w:szCs w:val="28"/>
              </w:rPr>
              <w:t xml:space="preserve"> </w:t>
            </w:r>
            <w:proofErr w:type="spellStart"/>
            <w:r w:rsidR="00720701" w:rsidRPr="00CF27B0">
              <w:rPr>
                <w:rFonts w:ascii="Arial" w:hAnsi="Arial" w:cs="Arial"/>
                <w:sz w:val="28"/>
                <w:szCs w:val="28"/>
              </w:rPr>
              <w:t>reglementat</w:t>
            </w:r>
            <w:proofErr w:type="spellEnd"/>
            <w:r w:rsidR="00720701" w:rsidRPr="00CF27B0">
              <w:rPr>
                <w:rFonts w:ascii="Arial" w:hAnsi="Arial" w:cs="Arial"/>
                <w:sz w:val="28"/>
                <w:szCs w:val="28"/>
              </w:rPr>
              <w:t xml:space="preserve"> de </w:t>
            </w:r>
            <w:proofErr w:type="spellStart"/>
            <w:r w:rsidR="00720701" w:rsidRPr="00CF27B0">
              <w:rPr>
                <w:rFonts w:ascii="Arial" w:hAnsi="Arial" w:cs="Arial"/>
                <w:sz w:val="28"/>
                <w:szCs w:val="28"/>
              </w:rPr>
              <w:t>Legea</w:t>
            </w:r>
            <w:proofErr w:type="spellEnd"/>
            <w:r w:rsidR="00720701" w:rsidRPr="00CF27B0">
              <w:rPr>
                <w:rFonts w:ascii="Arial" w:hAnsi="Arial" w:cs="Arial"/>
                <w:sz w:val="28"/>
                <w:szCs w:val="28"/>
              </w:rPr>
              <w:t xml:space="preserve"> nr.292/2011, cu </w:t>
            </w:r>
            <w:proofErr w:type="spellStart"/>
            <w:r w:rsidR="00720701" w:rsidRPr="00CF27B0">
              <w:rPr>
                <w:rFonts w:ascii="Arial" w:hAnsi="Arial" w:cs="Arial"/>
                <w:sz w:val="28"/>
                <w:szCs w:val="28"/>
              </w:rPr>
              <w:t>modificările</w:t>
            </w:r>
            <w:proofErr w:type="spellEnd"/>
            <w:r w:rsidR="00720701" w:rsidRPr="00CF27B0">
              <w:rPr>
                <w:rFonts w:ascii="Arial" w:hAnsi="Arial" w:cs="Arial"/>
                <w:sz w:val="28"/>
                <w:szCs w:val="28"/>
              </w:rPr>
              <w:t xml:space="preserve"> </w:t>
            </w:r>
            <w:proofErr w:type="spellStart"/>
            <w:r w:rsidR="00720701" w:rsidRPr="00CF27B0">
              <w:rPr>
                <w:rFonts w:ascii="Arial" w:hAnsi="Arial" w:cs="Arial"/>
                <w:sz w:val="28"/>
                <w:szCs w:val="28"/>
              </w:rPr>
              <w:t>ulterioare</w:t>
            </w:r>
            <w:proofErr w:type="spellEnd"/>
            <w:r w:rsidR="00720701" w:rsidRPr="00CF27B0">
              <w:rPr>
                <w:rFonts w:ascii="Arial" w:hAnsi="Arial" w:cs="Arial"/>
                <w:sz w:val="28"/>
                <w:szCs w:val="28"/>
              </w:rPr>
              <w:t xml:space="preserve">, </w:t>
            </w:r>
            <w:proofErr w:type="spellStart"/>
            <w:r w:rsidR="00720701" w:rsidRPr="00CF27B0">
              <w:rPr>
                <w:rFonts w:ascii="Arial" w:hAnsi="Arial" w:cs="Arial"/>
                <w:sz w:val="28"/>
                <w:szCs w:val="28"/>
              </w:rPr>
              <w:t>Legea</w:t>
            </w:r>
            <w:proofErr w:type="spellEnd"/>
            <w:r w:rsidR="00720701" w:rsidRPr="00CF27B0">
              <w:rPr>
                <w:rFonts w:ascii="Arial" w:hAnsi="Arial" w:cs="Arial"/>
                <w:sz w:val="28"/>
                <w:szCs w:val="28"/>
              </w:rPr>
              <w:t xml:space="preserve"> nr.17/2000 </w:t>
            </w:r>
            <w:proofErr w:type="spellStart"/>
            <w:r w:rsidR="00720701" w:rsidRPr="00CF27B0">
              <w:rPr>
                <w:rFonts w:ascii="Arial" w:hAnsi="Arial" w:cs="Arial"/>
                <w:sz w:val="28"/>
                <w:szCs w:val="28"/>
              </w:rPr>
              <w:t>privind</w:t>
            </w:r>
            <w:proofErr w:type="spellEnd"/>
            <w:r w:rsidR="00720701" w:rsidRPr="00CF27B0">
              <w:rPr>
                <w:rFonts w:ascii="Arial" w:hAnsi="Arial" w:cs="Arial"/>
                <w:sz w:val="28"/>
                <w:szCs w:val="28"/>
              </w:rPr>
              <w:t xml:space="preserve"> </w:t>
            </w:r>
            <w:proofErr w:type="spellStart"/>
            <w:r w:rsidR="00720701" w:rsidRPr="00CF27B0">
              <w:rPr>
                <w:rFonts w:ascii="Arial" w:hAnsi="Arial" w:cs="Arial"/>
                <w:sz w:val="28"/>
                <w:szCs w:val="28"/>
              </w:rPr>
              <w:t>asistenţa</w:t>
            </w:r>
            <w:proofErr w:type="spellEnd"/>
            <w:r w:rsidR="00720701" w:rsidRPr="00CF27B0">
              <w:rPr>
                <w:rFonts w:ascii="Arial" w:hAnsi="Arial" w:cs="Arial"/>
                <w:sz w:val="28"/>
                <w:szCs w:val="28"/>
              </w:rPr>
              <w:t xml:space="preserve"> </w:t>
            </w:r>
            <w:proofErr w:type="spellStart"/>
            <w:r w:rsidR="00720701" w:rsidRPr="00CF27B0">
              <w:rPr>
                <w:rFonts w:ascii="Arial" w:hAnsi="Arial" w:cs="Arial"/>
                <w:sz w:val="28"/>
                <w:szCs w:val="28"/>
              </w:rPr>
              <w:t>socială</w:t>
            </w:r>
            <w:proofErr w:type="spellEnd"/>
            <w:r w:rsidR="00720701" w:rsidRPr="00CF27B0">
              <w:rPr>
                <w:rFonts w:ascii="Arial" w:hAnsi="Arial" w:cs="Arial"/>
                <w:sz w:val="28"/>
                <w:szCs w:val="28"/>
              </w:rPr>
              <w:t xml:space="preserve"> a </w:t>
            </w:r>
            <w:proofErr w:type="spellStart"/>
            <w:r w:rsidR="00720701" w:rsidRPr="00CF27B0">
              <w:rPr>
                <w:rFonts w:ascii="Arial" w:hAnsi="Arial" w:cs="Arial"/>
                <w:sz w:val="28"/>
                <w:szCs w:val="28"/>
              </w:rPr>
              <w:t>persoanelor</w:t>
            </w:r>
            <w:proofErr w:type="spellEnd"/>
            <w:r w:rsidR="00720701" w:rsidRPr="00CF27B0">
              <w:rPr>
                <w:rFonts w:ascii="Arial" w:hAnsi="Arial" w:cs="Arial"/>
                <w:sz w:val="28"/>
                <w:szCs w:val="28"/>
              </w:rPr>
              <w:t xml:space="preserve"> </w:t>
            </w:r>
            <w:proofErr w:type="spellStart"/>
            <w:r w:rsidR="00720701" w:rsidRPr="00CF27B0">
              <w:rPr>
                <w:rFonts w:ascii="Arial" w:hAnsi="Arial" w:cs="Arial"/>
                <w:sz w:val="28"/>
                <w:szCs w:val="28"/>
              </w:rPr>
              <w:t>vârstnice</w:t>
            </w:r>
            <w:proofErr w:type="spellEnd"/>
            <w:r w:rsidR="00720701" w:rsidRPr="00CF27B0">
              <w:rPr>
                <w:rFonts w:ascii="Arial" w:hAnsi="Arial" w:cs="Arial"/>
                <w:sz w:val="28"/>
                <w:szCs w:val="28"/>
              </w:rPr>
              <w:t xml:space="preserve">, </w:t>
            </w:r>
            <w:proofErr w:type="spellStart"/>
            <w:r w:rsidR="00720701" w:rsidRPr="00CF27B0">
              <w:rPr>
                <w:rFonts w:ascii="Arial" w:hAnsi="Arial" w:cs="Arial"/>
                <w:sz w:val="28"/>
                <w:szCs w:val="28"/>
              </w:rPr>
              <w:t>republicată</w:t>
            </w:r>
            <w:proofErr w:type="spellEnd"/>
            <w:r w:rsidR="00720701" w:rsidRPr="00CF27B0">
              <w:rPr>
                <w:rFonts w:ascii="Arial" w:hAnsi="Arial" w:cs="Arial"/>
                <w:sz w:val="28"/>
                <w:szCs w:val="28"/>
              </w:rPr>
              <w:t xml:space="preserve">, cu </w:t>
            </w:r>
            <w:proofErr w:type="spellStart"/>
            <w:r w:rsidR="00720701" w:rsidRPr="00CF27B0">
              <w:rPr>
                <w:rFonts w:ascii="Arial" w:hAnsi="Arial" w:cs="Arial"/>
                <w:sz w:val="28"/>
                <w:szCs w:val="28"/>
              </w:rPr>
              <w:t>modificările</w:t>
            </w:r>
            <w:proofErr w:type="spellEnd"/>
            <w:r w:rsidR="00720701" w:rsidRPr="00CF27B0">
              <w:rPr>
                <w:rFonts w:ascii="Arial" w:hAnsi="Arial" w:cs="Arial"/>
                <w:sz w:val="28"/>
                <w:szCs w:val="28"/>
              </w:rPr>
              <w:t xml:space="preserve"> </w:t>
            </w:r>
            <w:proofErr w:type="spellStart"/>
            <w:r w:rsidR="00720701" w:rsidRPr="00CF27B0">
              <w:rPr>
                <w:rFonts w:ascii="Arial" w:hAnsi="Arial" w:cs="Arial"/>
                <w:sz w:val="28"/>
                <w:szCs w:val="28"/>
              </w:rPr>
              <w:t>şi</w:t>
            </w:r>
            <w:proofErr w:type="spellEnd"/>
            <w:r w:rsidR="00720701" w:rsidRPr="00CF27B0">
              <w:rPr>
                <w:rFonts w:ascii="Arial" w:hAnsi="Arial" w:cs="Arial"/>
                <w:sz w:val="28"/>
                <w:szCs w:val="28"/>
              </w:rPr>
              <w:t xml:space="preserve"> </w:t>
            </w:r>
            <w:proofErr w:type="spellStart"/>
            <w:r w:rsidR="00720701" w:rsidRPr="00CF27B0">
              <w:rPr>
                <w:rFonts w:ascii="Arial" w:hAnsi="Arial" w:cs="Arial"/>
                <w:sz w:val="28"/>
                <w:szCs w:val="28"/>
              </w:rPr>
              <w:t>completările</w:t>
            </w:r>
            <w:proofErr w:type="spellEnd"/>
            <w:r w:rsidR="00720701" w:rsidRPr="00CF27B0">
              <w:rPr>
                <w:rFonts w:ascii="Arial" w:hAnsi="Arial" w:cs="Arial"/>
                <w:sz w:val="28"/>
                <w:szCs w:val="28"/>
              </w:rPr>
              <w:t xml:space="preserve"> </w:t>
            </w:r>
            <w:proofErr w:type="spellStart"/>
            <w:r w:rsidR="00720701" w:rsidRPr="00CF27B0">
              <w:rPr>
                <w:rFonts w:ascii="Arial" w:hAnsi="Arial" w:cs="Arial"/>
                <w:sz w:val="28"/>
                <w:szCs w:val="28"/>
              </w:rPr>
              <w:t>ulterioare</w:t>
            </w:r>
            <w:proofErr w:type="spellEnd"/>
            <w:r w:rsidR="00720701" w:rsidRPr="00CF27B0">
              <w:rPr>
                <w:rFonts w:ascii="Arial" w:hAnsi="Arial" w:cs="Arial"/>
                <w:sz w:val="28"/>
                <w:szCs w:val="28"/>
              </w:rPr>
              <w:t xml:space="preserve">, precum </w:t>
            </w:r>
            <w:proofErr w:type="spellStart"/>
            <w:r w:rsidR="00720701" w:rsidRPr="00CF27B0">
              <w:rPr>
                <w:rFonts w:ascii="Arial" w:hAnsi="Arial" w:cs="Arial"/>
                <w:sz w:val="28"/>
                <w:szCs w:val="28"/>
              </w:rPr>
              <w:t>şi</w:t>
            </w:r>
            <w:proofErr w:type="spellEnd"/>
            <w:r w:rsidR="00720701" w:rsidRPr="00CF27B0">
              <w:rPr>
                <w:rFonts w:ascii="Arial" w:hAnsi="Arial" w:cs="Arial"/>
                <w:sz w:val="28"/>
                <w:szCs w:val="28"/>
              </w:rPr>
              <w:t xml:space="preserve"> </w:t>
            </w:r>
            <w:r w:rsidR="005A52AE" w:rsidRPr="00CF27B0">
              <w:rPr>
                <w:rFonts w:ascii="Arial" w:hAnsi="Arial" w:cs="Arial"/>
                <w:sz w:val="28"/>
                <w:szCs w:val="28"/>
              </w:rPr>
              <w:t>de</w:t>
            </w:r>
            <w:r w:rsidR="00720701" w:rsidRPr="00CF27B0">
              <w:rPr>
                <w:rFonts w:ascii="Arial" w:hAnsi="Arial" w:cs="Arial"/>
                <w:sz w:val="28"/>
                <w:szCs w:val="28"/>
              </w:rPr>
              <w:t xml:space="preserve"> </w:t>
            </w:r>
            <w:proofErr w:type="spellStart"/>
            <w:r w:rsidR="00720701" w:rsidRPr="00CF27B0">
              <w:rPr>
                <w:rFonts w:ascii="Arial" w:hAnsi="Arial" w:cs="Arial"/>
                <w:sz w:val="28"/>
                <w:szCs w:val="28"/>
              </w:rPr>
              <w:t>alt</w:t>
            </w:r>
            <w:r w:rsidR="005A52AE" w:rsidRPr="00CF27B0">
              <w:rPr>
                <w:rFonts w:ascii="Arial" w:hAnsi="Arial" w:cs="Arial"/>
                <w:sz w:val="28"/>
                <w:szCs w:val="28"/>
              </w:rPr>
              <w:t>e</w:t>
            </w:r>
            <w:proofErr w:type="spellEnd"/>
            <w:r w:rsidR="00720701" w:rsidRPr="00CF27B0">
              <w:rPr>
                <w:rFonts w:ascii="Arial" w:hAnsi="Arial" w:cs="Arial"/>
                <w:sz w:val="28"/>
                <w:szCs w:val="28"/>
              </w:rPr>
              <w:t xml:space="preserve"> </w:t>
            </w:r>
            <w:proofErr w:type="spellStart"/>
            <w:r w:rsidR="00720701" w:rsidRPr="00CF27B0">
              <w:rPr>
                <w:rFonts w:ascii="Arial" w:hAnsi="Arial" w:cs="Arial"/>
                <w:sz w:val="28"/>
                <w:szCs w:val="28"/>
              </w:rPr>
              <w:t>acte</w:t>
            </w:r>
            <w:proofErr w:type="spellEnd"/>
            <w:r w:rsidR="00720701" w:rsidRPr="00CF27B0">
              <w:rPr>
                <w:rFonts w:ascii="Arial" w:hAnsi="Arial" w:cs="Arial"/>
                <w:sz w:val="28"/>
                <w:szCs w:val="28"/>
              </w:rPr>
              <w:t xml:space="preserve"> normative </w:t>
            </w:r>
            <w:proofErr w:type="spellStart"/>
            <w:r w:rsidR="00720701" w:rsidRPr="00CF27B0">
              <w:rPr>
                <w:rFonts w:ascii="Arial" w:hAnsi="Arial" w:cs="Arial"/>
                <w:sz w:val="28"/>
                <w:szCs w:val="28"/>
              </w:rPr>
              <w:t>secundare</w:t>
            </w:r>
            <w:proofErr w:type="spellEnd"/>
            <w:r w:rsidR="00720701" w:rsidRPr="00CF27B0">
              <w:rPr>
                <w:rFonts w:ascii="Arial" w:hAnsi="Arial" w:cs="Arial"/>
                <w:sz w:val="28"/>
                <w:szCs w:val="28"/>
              </w:rPr>
              <w:t xml:space="preserve"> </w:t>
            </w:r>
            <w:proofErr w:type="spellStart"/>
            <w:r w:rsidR="00720701" w:rsidRPr="00CF27B0">
              <w:rPr>
                <w:rFonts w:ascii="Arial" w:hAnsi="Arial" w:cs="Arial"/>
                <w:sz w:val="28"/>
                <w:szCs w:val="28"/>
              </w:rPr>
              <w:t>aplicabile</w:t>
            </w:r>
            <w:proofErr w:type="spellEnd"/>
            <w:r w:rsidR="00720701" w:rsidRPr="00CF27B0">
              <w:rPr>
                <w:rFonts w:ascii="Arial" w:hAnsi="Arial" w:cs="Arial"/>
                <w:sz w:val="28"/>
                <w:szCs w:val="28"/>
              </w:rPr>
              <w:t xml:space="preserve"> </w:t>
            </w:r>
            <w:proofErr w:type="spellStart"/>
            <w:r w:rsidR="00720701" w:rsidRPr="00CF27B0">
              <w:rPr>
                <w:rFonts w:ascii="Arial" w:hAnsi="Arial" w:cs="Arial"/>
                <w:sz w:val="28"/>
                <w:szCs w:val="28"/>
              </w:rPr>
              <w:t>domeniului</w:t>
            </w:r>
            <w:proofErr w:type="spellEnd"/>
            <w:r w:rsidR="00720701" w:rsidRPr="00CF27B0">
              <w:rPr>
                <w:rFonts w:ascii="Arial" w:hAnsi="Arial" w:cs="Arial"/>
                <w:sz w:val="28"/>
                <w:szCs w:val="28"/>
              </w:rPr>
              <w:t xml:space="preserve">. </w:t>
            </w:r>
          </w:p>
          <w:p w14:paraId="37FB9845" w14:textId="1557E86A" w:rsidR="00996B1F" w:rsidRPr="00CF27B0" w:rsidRDefault="00463ED5" w:rsidP="00CF27B0">
            <w:pPr>
              <w:autoSpaceDE w:val="0"/>
              <w:autoSpaceDN w:val="0"/>
              <w:adjustRightInd w:val="0"/>
              <w:spacing w:line="276" w:lineRule="auto"/>
              <w:jc w:val="both"/>
              <w:rPr>
                <w:rFonts w:ascii="Arial" w:hAnsi="Arial" w:cs="Arial"/>
                <w:sz w:val="28"/>
                <w:szCs w:val="28"/>
              </w:rPr>
            </w:pPr>
            <w:r w:rsidRPr="00CF27B0">
              <w:rPr>
                <w:rFonts w:ascii="Arial" w:hAnsi="Arial" w:cs="Arial"/>
                <w:sz w:val="28"/>
                <w:szCs w:val="28"/>
              </w:rPr>
              <w:t xml:space="preserve">        </w:t>
            </w:r>
            <w:r w:rsidR="00A25BB4" w:rsidRPr="00CF27B0">
              <w:rPr>
                <w:rFonts w:ascii="Arial" w:hAnsi="Arial" w:cs="Arial"/>
                <w:sz w:val="28"/>
                <w:szCs w:val="28"/>
                <w:lang w:val="en-GB"/>
              </w:rPr>
              <w:t xml:space="preserve">Conform </w:t>
            </w:r>
            <w:r w:rsidR="002B4066" w:rsidRPr="00CF27B0">
              <w:rPr>
                <w:rFonts w:ascii="Arial" w:hAnsi="Arial" w:cs="Arial"/>
                <w:sz w:val="28"/>
                <w:szCs w:val="28"/>
                <w:lang w:val="en-GB"/>
              </w:rPr>
              <w:t>art. 2</w:t>
            </w:r>
            <w:r w:rsidR="008E591C">
              <w:rPr>
                <w:rFonts w:ascii="Arial" w:hAnsi="Arial" w:cs="Arial"/>
                <w:sz w:val="28"/>
                <w:szCs w:val="28"/>
                <w:lang w:val="en-GB"/>
              </w:rPr>
              <w:t>6</w:t>
            </w:r>
            <w:r w:rsidR="002B4066" w:rsidRPr="00CF27B0">
              <w:rPr>
                <w:rFonts w:ascii="Arial" w:hAnsi="Arial" w:cs="Arial"/>
                <w:sz w:val="28"/>
                <w:szCs w:val="28"/>
                <w:lang w:val="en-GB"/>
              </w:rPr>
              <w:t xml:space="preserve"> din </w:t>
            </w:r>
            <w:proofErr w:type="spellStart"/>
            <w:r w:rsidR="007D066D" w:rsidRPr="00CF27B0">
              <w:rPr>
                <w:rFonts w:ascii="Arial" w:hAnsi="Arial" w:cs="Arial"/>
                <w:sz w:val="28"/>
                <w:szCs w:val="28"/>
                <w:lang w:val="en-GB"/>
              </w:rPr>
              <w:t>Leg</w:t>
            </w:r>
            <w:r w:rsidR="002B4066" w:rsidRPr="00CF27B0">
              <w:rPr>
                <w:rFonts w:ascii="Arial" w:hAnsi="Arial" w:cs="Arial"/>
                <w:sz w:val="28"/>
                <w:szCs w:val="28"/>
                <w:lang w:val="en-GB"/>
              </w:rPr>
              <w:t>ea</w:t>
            </w:r>
            <w:proofErr w:type="spellEnd"/>
            <w:r w:rsidR="007D066D" w:rsidRPr="00CF27B0">
              <w:rPr>
                <w:rFonts w:ascii="Arial" w:hAnsi="Arial" w:cs="Arial"/>
                <w:sz w:val="28"/>
                <w:szCs w:val="28"/>
                <w:lang w:val="en-GB"/>
              </w:rPr>
              <w:t xml:space="preserve"> nr. 17/2000 </w:t>
            </w:r>
            <w:proofErr w:type="spellStart"/>
            <w:r w:rsidR="007D066D" w:rsidRPr="00CF27B0">
              <w:rPr>
                <w:rFonts w:ascii="Arial" w:hAnsi="Arial" w:cs="Arial"/>
                <w:sz w:val="28"/>
                <w:szCs w:val="28"/>
                <w:lang w:val="en-GB"/>
              </w:rPr>
              <w:t>privind</w:t>
            </w:r>
            <w:proofErr w:type="spellEnd"/>
            <w:r w:rsidR="007D066D" w:rsidRPr="00CF27B0">
              <w:rPr>
                <w:rFonts w:ascii="Arial" w:hAnsi="Arial" w:cs="Arial"/>
                <w:sz w:val="28"/>
                <w:szCs w:val="28"/>
                <w:lang w:val="en-GB"/>
              </w:rPr>
              <w:t xml:space="preserve"> </w:t>
            </w:r>
            <w:proofErr w:type="spellStart"/>
            <w:r w:rsidR="007D066D" w:rsidRPr="00CF27B0">
              <w:rPr>
                <w:rFonts w:ascii="Arial" w:hAnsi="Arial" w:cs="Arial"/>
                <w:sz w:val="28"/>
                <w:szCs w:val="28"/>
                <w:lang w:val="en-GB"/>
              </w:rPr>
              <w:t>asistenţa</w:t>
            </w:r>
            <w:proofErr w:type="spellEnd"/>
            <w:r w:rsidR="007D066D" w:rsidRPr="00CF27B0">
              <w:rPr>
                <w:rFonts w:ascii="Arial" w:hAnsi="Arial" w:cs="Arial"/>
                <w:sz w:val="28"/>
                <w:szCs w:val="28"/>
                <w:lang w:val="en-GB"/>
              </w:rPr>
              <w:t xml:space="preserve"> </w:t>
            </w:r>
            <w:proofErr w:type="spellStart"/>
            <w:r w:rsidR="00A60B97" w:rsidRPr="00CF27B0">
              <w:rPr>
                <w:rFonts w:ascii="Arial" w:hAnsi="Arial" w:cs="Arial"/>
                <w:sz w:val="28"/>
                <w:szCs w:val="28"/>
                <w:lang w:val="en-GB"/>
              </w:rPr>
              <w:t>socială</w:t>
            </w:r>
            <w:proofErr w:type="spellEnd"/>
            <w:r w:rsidR="00A60B97" w:rsidRPr="00CF27B0">
              <w:rPr>
                <w:rFonts w:ascii="Arial" w:hAnsi="Arial" w:cs="Arial"/>
                <w:sz w:val="28"/>
                <w:szCs w:val="28"/>
                <w:lang w:val="en-GB"/>
              </w:rPr>
              <w:t xml:space="preserve"> a</w:t>
            </w:r>
            <w:r w:rsidR="007D066D" w:rsidRPr="00CF27B0">
              <w:rPr>
                <w:rFonts w:ascii="Arial" w:hAnsi="Arial" w:cs="Arial"/>
                <w:sz w:val="28"/>
                <w:szCs w:val="28"/>
                <w:lang w:val="en-GB"/>
              </w:rPr>
              <w:t xml:space="preserve"> </w:t>
            </w:r>
            <w:proofErr w:type="spellStart"/>
            <w:r w:rsidR="007D066D" w:rsidRPr="00CF27B0">
              <w:rPr>
                <w:rFonts w:ascii="Arial" w:hAnsi="Arial" w:cs="Arial"/>
                <w:sz w:val="28"/>
                <w:szCs w:val="28"/>
                <w:lang w:val="en-GB"/>
              </w:rPr>
              <w:t>persoanelor</w:t>
            </w:r>
            <w:proofErr w:type="spellEnd"/>
            <w:r w:rsidR="007D066D" w:rsidRPr="00CF27B0">
              <w:rPr>
                <w:rFonts w:ascii="Arial" w:hAnsi="Arial" w:cs="Arial"/>
                <w:sz w:val="28"/>
                <w:szCs w:val="28"/>
                <w:lang w:val="en-GB"/>
              </w:rPr>
              <w:t xml:space="preserve"> </w:t>
            </w:r>
            <w:proofErr w:type="spellStart"/>
            <w:r w:rsidR="007D066D" w:rsidRPr="00CF27B0">
              <w:rPr>
                <w:rFonts w:ascii="Arial" w:hAnsi="Arial" w:cs="Arial"/>
                <w:sz w:val="28"/>
                <w:szCs w:val="28"/>
                <w:lang w:val="en-GB"/>
              </w:rPr>
              <w:t>vârstnice</w:t>
            </w:r>
            <w:proofErr w:type="spellEnd"/>
            <w:r w:rsidR="007D066D" w:rsidRPr="00CF27B0">
              <w:rPr>
                <w:rFonts w:ascii="Arial" w:hAnsi="Arial" w:cs="Arial"/>
                <w:sz w:val="28"/>
                <w:szCs w:val="28"/>
                <w:lang w:val="en-GB"/>
              </w:rPr>
              <w:t>,</w:t>
            </w:r>
            <w:r w:rsidR="002B4066" w:rsidRPr="00CF27B0">
              <w:rPr>
                <w:rFonts w:ascii="Arial" w:hAnsi="Arial" w:cs="Arial"/>
                <w:sz w:val="28"/>
                <w:szCs w:val="28"/>
                <w:lang w:val="en-GB"/>
              </w:rPr>
              <w:t xml:space="preserve"> </w:t>
            </w:r>
            <w:proofErr w:type="spellStart"/>
            <w:r w:rsidR="002B4066" w:rsidRPr="00CF27B0">
              <w:rPr>
                <w:rFonts w:ascii="Arial" w:hAnsi="Arial" w:cs="Arial"/>
                <w:sz w:val="28"/>
                <w:szCs w:val="28"/>
                <w:lang w:val="en-GB"/>
              </w:rPr>
              <w:t>consiliile</w:t>
            </w:r>
            <w:proofErr w:type="spellEnd"/>
            <w:r w:rsidR="002B4066" w:rsidRPr="00CF27B0">
              <w:rPr>
                <w:rFonts w:ascii="Arial" w:hAnsi="Arial" w:cs="Arial"/>
                <w:sz w:val="28"/>
                <w:szCs w:val="28"/>
                <w:lang w:val="en-GB"/>
              </w:rPr>
              <w:t xml:space="preserve"> locale </w:t>
            </w:r>
            <w:proofErr w:type="spellStart"/>
            <w:r w:rsidR="00A031FA" w:rsidRPr="00CF27B0">
              <w:rPr>
                <w:rFonts w:ascii="Arial" w:hAnsi="Arial" w:cs="Arial"/>
                <w:sz w:val="28"/>
                <w:szCs w:val="28"/>
                <w:lang w:val="en-GB"/>
              </w:rPr>
              <w:t>stabile</w:t>
            </w:r>
            <w:r w:rsidR="00716A03" w:rsidRPr="00CF27B0">
              <w:rPr>
                <w:rFonts w:ascii="Arial" w:hAnsi="Arial" w:cs="Arial"/>
                <w:sz w:val="28"/>
                <w:szCs w:val="28"/>
                <w:lang w:val="en-GB"/>
              </w:rPr>
              <w:t>sc</w:t>
            </w:r>
            <w:proofErr w:type="spellEnd"/>
            <w:r w:rsidR="00A031FA" w:rsidRPr="00CF27B0">
              <w:rPr>
                <w:rFonts w:ascii="Arial" w:hAnsi="Arial" w:cs="Arial"/>
                <w:sz w:val="28"/>
                <w:szCs w:val="28"/>
                <w:lang w:val="en-GB"/>
              </w:rPr>
              <w:t xml:space="preserve"> </w:t>
            </w:r>
            <w:proofErr w:type="spellStart"/>
            <w:r w:rsidR="00947653" w:rsidRPr="00CF27B0">
              <w:rPr>
                <w:rFonts w:ascii="Arial" w:hAnsi="Arial" w:cs="Arial"/>
                <w:sz w:val="28"/>
                <w:szCs w:val="28"/>
                <w:lang w:val="en-GB"/>
              </w:rPr>
              <w:t>anual</w:t>
            </w:r>
            <w:proofErr w:type="spellEnd"/>
            <w:r w:rsidR="00947653" w:rsidRPr="00CF27B0">
              <w:rPr>
                <w:rFonts w:ascii="Arial" w:hAnsi="Arial" w:cs="Arial"/>
                <w:sz w:val="28"/>
                <w:szCs w:val="28"/>
                <w:lang w:val="en-GB"/>
              </w:rPr>
              <w:t>,</w:t>
            </w:r>
            <w:r w:rsidR="00A031FA" w:rsidRPr="00CF27B0">
              <w:rPr>
                <w:rFonts w:ascii="Arial" w:hAnsi="Arial" w:cs="Arial"/>
                <w:sz w:val="28"/>
                <w:szCs w:val="28"/>
                <w:lang w:val="en-GB"/>
              </w:rPr>
              <w:t xml:space="preserve"> </w:t>
            </w:r>
            <w:proofErr w:type="spellStart"/>
            <w:r w:rsidR="00947653" w:rsidRPr="00CF27B0">
              <w:rPr>
                <w:rFonts w:ascii="Arial" w:hAnsi="Arial" w:cs="Arial"/>
                <w:sz w:val="28"/>
                <w:szCs w:val="28"/>
              </w:rPr>
              <w:t>în</w:t>
            </w:r>
            <w:proofErr w:type="spellEnd"/>
            <w:r w:rsidR="00947653" w:rsidRPr="00CF27B0">
              <w:rPr>
                <w:rFonts w:ascii="Arial" w:hAnsi="Arial" w:cs="Arial"/>
                <w:sz w:val="28"/>
                <w:szCs w:val="28"/>
              </w:rPr>
              <w:t xml:space="preserve"> </w:t>
            </w:r>
            <w:proofErr w:type="spellStart"/>
            <w:r w:rsidR="00947653" w:rsidRPr="00CF27B0">
              <w:rPr>
                <w:rFonts w:ascii="Arial" w:hAnsi="Arial" w:cs="Arial"/>
                <w:sz w:val="28"/>
                <w:szCs w:val="28"/>
              </w:rPr>
              <w:t>funcţie</w:t>
            </w:r>
            <w:proofErr w:type="spellEnd"/>
            <w:r w:rsidR="00947653" w:rsidRPr="00CF27B0">
              <w:rPr>
                <w:rFonts w:ascii="Arial" w:hAnsi="Arial" w:cs="Arial"/>
                <w:sz w:val="28"/>
                <w:szCs w:val="28"/>
              </w:rPr>
              <w:t xml:space="preserve"> de </w:t>
            </w:r>
            <w:proofErr w:type="spellStart"/>
            <w:r w:rsidR="00947653" w:rsidRPr="00CF27B0">
              <w:rPr>
                <w:rFonts w:ascii="Arial" w:hAnsi="Arial" w:cs="Arial"/>
                <w:sz w:val="28"/>
                <w:szCs w:val="28"/>
              </w:rPr>
              <w:t>gradul</w:t>
            </w:r>
            <w:proofErr w:type="spellEnd"/>
            <w:r w:rsidR="00947653" w:rsidRPr="00CF27B0">
              <w:rPr>
                <w:rFonts w:ascii="Arial" w:hAnsi="Arial" w:cs="Arial"/>
                <w:sz w:val="28"/>
                <w:szCs w:val="28"/>
              </w:rPr>
              <w:t xml:space="preserve"> de </w:t>
            </w:r>
            <w:proofErr w:type="spellStart"/>
            <w:r w:rsidR="00947653" w:rsidRPr="00CF27B0">
              <w:rPr>
                <w:rFonts w:ascii="Arial" w:hAnsi="Arial" w:cs="Arial"/>
                <w:sz w:val="28"/>
                <w:szCs w:val="28"/>
              </w:rPr>
              <w:t>dependenţă</w:t>
            </w:r>
            <w:proofErr w:type="spellEnd"/>
            <w:r w:rsidR="00947653" w:rsidRPr="00CF27B0">
              <w:rPr>
                <w:rFonts w:ascii="Arial" w:hAnsi="Arial" w:cs="Arial"/>
                <w:sz w:val="28"/>
                <w:szCs w:val="28"/>
              </w:rPr>
              <w:t xml:space="preserve"> al </w:t>
            </w:r>
            <w:proofErr w:type="spellStart"/>
            <w:r w:rsidR="00947653" w:rsidRPr="00CF27B0">
              <w:rPr>
                <w:rFonts w:ascii="Arial" w:hAnsi="Arial" w:cs="Arial"/>
                <w:sz w:val="28"/>
                <w:szCs w:val="28"/>
              </w:rPr>
              <w:t>persoanei</w:t>
            </w:r>
            <w:proofErr w:type="spellEnd"/>
            <w:r w:rsidR="00947653" w:rsidRPr="00CF27B0">
              <w:rPr>
                <w:rFonts w:ascii="Arial" w:hAnsi="Arial" w:cs="Arial"/>
                <w:sz w:val="28"/>
                <w:szCs w:val="28"/>
              </w:rPr>
              <w:t xml:space="preserve"> </w:t>
            </w:r>
            <w:proofErr w:type="spellStart"/>
            <w:r w:rsidR="00947653" w:rsidRPr="00CF27B0">
              <w:rPr>
                <w:rFonts w:ascii="Arial" w:hAnsi="Arial" w:cs="Arial"/>
                <w:sz w:val="28"/>
                <w:szCs w:val="28"/>
              </w:rPr>
              <w:t>vârstnice</w:t>
            </w:r>
            <w:proofErr w:type="spellEnd"/>
            <w:r w:rsidR="00947653" w:rsidRPr="00CF27B0">
              <w:rPr>
                <w:rFonts w:ascii="Arial" w:hAnsi="Arial" w:cs="Arial"/>
                <w:sz w:val="28"/>
                <w:szCs w:val="28"/>
              </w:rPr>
              <w:t xml:space="preserve"> </w:t>
            </w:r>
            <w:proofErr w:type="spellStart"/>
            <w:r w:rsidR="00947653" w:rsidRPr="00CF27B0">
              <w:rPr>
                <w:rFonts w:ascii="Arial" w:hAnsi="Arial" w:cs="Arial"/>
                <w:sz w:val="28"/>
                <w:szCs w:val="28"/>
              </w:rPr>
              <w:t>îngrijite</w:t>
            </w:r>
            <w:proofErr w:type="spellEnd"/>
            <w:r w:rsidR="00947653" w:rsidRPr="00CF27B0">
              <w:rPr>
                <w:rFonts w:ascii="Arial" w:hAnsi="Arial" w:cs="Arial"/>
                <w:sz w:val="28"/>
                <w:szCs w:val="28"/>
              </w:rPr>
              <w:t xml:space="preserve">, </w:t>
            </w:r>
            <w:r w:rsidR="00A60B97" w:rsidRPr="00CF27B0">
              <w:rPr>
                <w:rFonts w:ascii="Arial" w:hAnsi="Arial" w:cs="Arial"/>
                <w:sz w:val="28"/>
                <w:szCs w:val="28"/>
                <w:lang w:val="en-GB"/>
              </w:rPr>
              <w:t>c</w:t>
            </w:r>
            <w:proofErr w:type="spellStart"/>
            <w:r w:rsidR="00A60B97" w:rsidRPr="00CF27B0">
              <w:rPr>
                <w:rFonts w:ascii="Arial" w:hAnsi="Arial" w:cs="Arial"/>
                <w:sz w:val="28"/>
                <w:szCs w:val="28"/>
              </w:rPr>
              <w:t>ostul</w:t>
            </w:r>
            <w:proofErr w:type="spellEnd"/>
            <w:r w:rsidR="00A60B97" w:rsidRPr="00CF27B0">
              <w:rPr>
                <w:rFonts w:ascii="Arial" w:hAnsi="Arial" w:cs="Arial"/>
                <w:sz w:val="28"/>
                <w:szCs w:val="28"/>
              </w:rPr>
              <w:t xml:space="preserve"> </w:t>
            </w:r>
            <w:proofErr w:type="spellStart"/>
            <w:r w:rsidR="00A60B97" w:rsidRPr="00CF27B0">
              <w:rPr>
                <w:rFonts w:ascii="Arial" w:hAnsi="Arial" w:cs="Arial"/>
                <w:sz w:val="28"/>
                <w:szCs w:val="28"/>
              </w:rPr>
              <w:t>mediu</w:t>
            </w:r>
            <w:proofErr w:type="spellEnd"/>
            <w:r w:rsidR="00A60B97" w:rsidRPr="00CF27B0">
              <w:rPr>
                <w:rFonts w:ascii="Arial" w:hAnsi="Arial" w:cs="Arial"/>
                <w:sz w:val="28"/>
                <w:szCs w:val="28"/>
              </w:rPr>
              <w:t xml:space="preserve"> lunar de </w:t>
            </w:r>
            <w:proofErr w:type="spellStart"/>
            <w:r w:rsidR="00A60B97" w:rsidRPr="00CF27B0">
              <w:rPr>
                <w:rFonts w:ascii="Arial" w:hAnsi="Arial" w:cs="Arial"/>
                <w:sz w:val="28"/>
                <w:szCs w:val="28"/>
              </w:rPr>
              <w:t>întreţinere</w:t>
            </w:r>
            <w:proofErr w:type="spellEnd"/>
            <w:r w:rsidR="00947653" w:rsidRPr="00CF27B0">
              <w:rPr>
                <w:rFonts w:ascii="Arial" w:hAnsi="Arial" w:cs="Arial"/>
                <w:sz w:val="28"/>
                <w:szCs w:val="28"/>
              </w:rPr>
              <w:t xml:space="preserve">. </w:t>
            </w:r>
            <w:proofErr w:type="spellStart"/>
            <w:r w:rsidR="00947653" w:rsidRPr="00CF27B0">
              <w:rPr>
                <w:rFonts w:ascii="Arial" w:hAnsi="Arial" w:cs="Arial"/>
                <w:sz w:val="28"/>
                <w:szCs w:val="28"/>
              </w:rPr>
              <w:t>Costul</w:t>
            </w:r>
            <w:proofErr w:type="spellEnd"/>
            <w:r w:rsidR="00947653" w:rsidRPr="00CF27B0">
              <w:rPr>
                <w:rFonts w:ascii="Arial" w:hAnsi="Arial" w:cs="Arial"/>
                <w:sz w:val="28"/>
                <w:szCs w:val="28"/>
              </w:rPr>
              <w:t xml:space="preserve"> </w:t>
            </w:r>
            <w:proofErr w:type="spellStart"/>
            <w:r w:rsidR="00947653" w:rsidRPr="00CF27B0">
              <w:rPr>
                <w:rFonts w:ascii="Arial" w:hAnsi="Arial" w:cs="Arial"/>
                <w:sz w:val="28"/>
                <w:szCs w:val="28"/>
              </w:rPr>
              <w:t>mediu</w:t>
            </w:r>
            <w:proofErr w:type="spellEnd"/>
            <w:r w:rsidR="00947653" w:rsidRPr="00CF27B0">
              <w:rPr>
                <w:rFonts w:ascii="Arial" w:hAnsi="Arial" w:cs="Arial"/>
                <w:sz w:val="28"/>
                <w:szCs w:val="28"/>
              </w:rPr>
              <w:t xml:space="preserve"> lunar de </w:t>
            </w:r>
            <w:proofErr w:type="spellStart"/>
            <w:r w:rsidR="00947653" w:rsidRPr="00CF27B0">
              <w:rPr>
                <w:rFonts w:ascii="Arial" w:hAnsi="Arial" w:cs="Arial"/>
                <w:sz w:val="28"/>
                <w:szCs w:val="28"/>
              </w:rPr>
              <w:t>întreţinere</w:t>
            </w:r>
            <w:proofErr w:type="spellEnd"/>
            <w:r w:rsidR="00947653" w:rsidRPr="00CF27B0">
              <w:rPr>
                <w:rFonts w:ascii="Arial" w:hAnsi="Arial" w:cs="Arial"/>
                <w:sz w:val="28"/>
                <w:szCs w:val="28"/>
              </w:rPr>
              <w:t xml:space="preserve"> </w:t>
            </w:r>
            <w:r w:rsidR="00432F35" w:rsidRPr="00CF27B0">
              <w:rPr>
                <w:rFonts w:ascii="Arial" w:hAnsi="Arial" w:cs="Arial"/>
                <w:sz w:val="28"/>
                <w:szCs w:val="28"/>
              </w:rPr>
              <w:t xml:space="preserve">care </w:t>
            </w:r>
            <w:r w:rsidR="00947653" w:rsidRPr="00CF27B0">
              <w:rPr>
                <w:rFonts w:ascii="Arial" w:hAnsi="Arial" w:cs="Arial"/>
                <w:sz w:val="28"/>
                <w:szCs w:val="28"/>
              </w:rPr>
              <w:t xml:space="preserve">se </w:t>
            </w:r>
            <w:proofErr w:type="spellStart"/>
            <w:r w:rsidR="00947653" w:rsidRPr="00CF27B0">
              <w:rPr>
                <w:rFonts w:ascii="Arial" w:hAnsi="Arial" w:cs="Arial"/>
                <w:sz w:val="28"/>
                <w:szCs w:val="28"/>
              </w:rPr>
              <w:t>stabilește</w:t>
            </w:r>
            <w:proofErr w:type="spellEnd"/>
            <w:r w:rsidR="00947653" w:rsidRPr="00CF27B0">
              <w:rPr>
                <w:rFonts w:ascii="Arial" w:hAnsi="Arial" w:cs="Arial"/>
                <w:sz w:val="28"/>
                <w:szCs w:val="28"/>
              </w:rPr>
              <w:t xml:space="preserve"> </w:t>
            </w:r>
            <w:proofErr w:type="spellStart"/>
            <w:r w:rsidR="00947653" w:rsidRPr="00CF27B0">
              <w:rPr>
                <w:rFonts w:ascii="Arial" w:hAnsi="Arial" w:cs="Arial"/>
                <w:sz w:val="28"/>
                <w:szCs w:val="28"/>
                <w:lang w:val="en-GB"/>
              </w:rPr>
              <w:t>înainte</w:t>
            </w:r>
            <w:proofErr w:type="spellEnd"/>
            <w:r w:rsidR="00947653" w:rsidRPr="00CF27B0">
              <w:rPr>
                <w:rFonts w:ascii="Arial" w:hAnsi="Arial" w:cs="Arial"/>
                <w:sz w:val="28"/>
                <w:szCs w:val="28"/>
                <w:lang w:val="en-GB"/>
              </w:rPr>
              <w:t xml:space="preserve"> de </w:t>
            </w:r>
            <w:proofErr w:type="spellStart"/>
            <w:r w:rsidR="00947653" w:rsidRPr="00CF27B0">
              <w:rPr>
                <w:rFonts w:ascii="Arial" w:hAnsi="Arial" w:cs="Arial"/>
                <w:sz w:val="28"/>
                <w:szCs w:val="28"/>
                <w:lang w:val="en-GB"/>
              </w:rPr>
              <w:t>adoptarea</w:t>
            </w:r>
            <w:proofErr w:type="spellEnd"/>
            <w:r w:rsidR="00947653" w:rsidRPr="00CF27B0">
              <w:rPr>
                <w:rFonts w:ascii="Arial" w:hAnsi="Arial" w:cs="Arial"/>
                <w:sz w:val="28"/>
                <w:szCs w:val="28"/>
                <w:lang w:val="en-GB"/>
              </w:rPr>
              <w:t xml:space="preserve"> </w:t>
            </w:r>
            <w:proofErr w:type="spellStart"/>
            <w:r w:rsidR="00947653" w:rsidRPr="00CF27B0">
              <w:rPr>
                <w:rFonts w:ascii="Arial" w:hAnsi="Arial" w:cs="Arial"/>
                <w:sz w:val="28"/>
                <w:szCs w:val="28"/>
                <w:lang w:val="en-GB"/>
              </w:rPr>
              <w:t>bugetelor</w:t>
            </w:r>
            <w:proofErr w:type="spellEnd"/>
            <w:r w:rsidR="00947653" w:rsidRPr="00CF27B0">
              <w:rPr>
                <w:rFonts w:ascii="Arial" w:hAnsi="Arial" w:cs="Arial"/>
                <w:sz w:val="28"/>
                <w:szCs w:val="28"/>
                <w:lang w:val="en-GB"/>
              </w:rPr>
              <w:t xml:space="preserve"> </w:t>
            </w:r>
            <w:proofErr w:type="spellStart"/>
            <w:r w:rsidR="00707B8C" w:rsidRPr="00CF27B0">
              <w:rPr>
                <w:rFonts w:ascii="Arial" w:hAnsi="Arial" w:cs="Arial"/>
                <w:sz w:val="28"/>
                <w:szCs w:val="28"/>
                <w:lang w:val="en-GB"/>
              </w:rPr>
              <w:t>propri</w:t>
            </w:r>
            <w:r w:rsidR="007C6A6E" w:rsidRPr="00CF27B0">
              <w:rPr>
                <w:rFonts w:ascii="Arial" w:hAnsi="Arial" w:cs="Arial"/>
                <w:sz w:val="28"/>
                <w:szCs w:val="28"/>
                <w:lang w:val="en-GB"/>
              </w:rPr>
              <w:t>i</w:t>
            </w:r>
            <w:proofErr w:type="spellEnd"/>
            <w:r w:rsidR="00707B8C" w:rsidRPr="00CF27B0">
              <w:rPr>
                <w:rFonts w:ascii="Arial" w:hAnsi="Arial" w:cs="Arial"/>
                <w:sz w:val="28"/>
                <w:szCs w:val="28"/>
                <w:lang w:val="en-GB"/>
              </w:rPr>
              <w:t>,</w:t>
            </w:r>
            <w:r w:rsidR="00707B8C" w:rsidRPr="00CF27B0">
              <w:rPr>
                <w:rFonts w:ascii="Arial" w:hAnsi="Arial" w:cs="Arial"/>
                <w:sz w:val="28"/>
                <w:szCs w:val="28"/>
              </w:rPr>
              <w:t xml:space="preserve"> </w:t>
            </w:r>
            <w:r w:rsidR="00A031FA" w:rsidRPr="00CF27B0">
              <w:rPr>
                <w:rFonts w:ascii="Arial" w:hAnsi="Arial" w:cs="Arial"/>
                <w:sz w:val="28"/>
                <w:szCs w:val="28"/>
              </w:rPr>
              <w:t xml:space="preserve">are </w:t>
            </w:r>
            <w:proofErr w:type="spellStart"/>
            <w:r w:rsidR="00A031FA" w:rsidRPr="00CF27B0">
              <w:rPr>
                <w:rFonts w:ascii="Arial" w:hAnsi="Arial" w:cs="Arial"/>
                <w:sz w:val="28"/>
                <w:szCs w:val="28"/>
              </w:rPr>
              <w:t>în</w:t>
            </w:r>
            <w:proofErr w:type="spellEnd"/>
            <w:r w:rsidR="00A031FA" w:rsidRPr="00CF27B0">
              <w:rPr>
                <w:rFonts w:ascii="Arial" w:hAnsi="Arial" w:cs="Arial"/>
                <w:sz w:val="28"/>
                <w:szCs w:val="28"/>
              </w:rPr>
              <w:t xml:space="preserve"> </w:t>
            </w:r>
            <w:proofErr w:type="spellStart"/>
            <w:r w:rsidR="00A031FA" w:rsidRPr="00CF27B0">
              <w:rPr>
                <w:rFonts w:ascii="Arial" w:hAnsi="Arial" w:cs="Arial"/>
                <w:sz w:val="28"/>
                <w:szCs w:val="28"/>
              </w:rPr>
              <w:t>vedere</w:t>
            </w:r>
            <w:proofErr w:type="spellEnd"/>
            <w:r w:rsidR="00A031FA" w:rsidRPr="00CF27B0">
              <w:rPr>
                <w:rFonts w:ascii="Arial" w:hAnsi="Arial" w:cs="Arial"/>
                <w:sz w:val="28"/>
                <w:szCs w:val="28"/>
              </w:rPr>
              <w:t xml:space="preserve"> </w:t>
            </w:r>
            <w:proofErr w:type="spellStart"/>
            <w:r w:rsidR="00A031FA" w:rsidRPr="00CF27B0">
              <w:rPr>
                <w:rFonts w:ascii="Arial" w:hAnsi="Arial" w:cs="Arial"/>
                <w:sz w:val="28"/>
                <w:szCs w:val="28"/>
              </w:rPr>
              <w:t>totalitatea</w:t>
            </w:r>
            <w:proofErr w:type="spellEnd"/>
            <w:r w:rsidR="00A031FA" w:rsidRPr="00CF27B0">
              <w:rPr>
                <w:rFonts w:ascii="Arial" w:hAnsi="Arial" w:cs="Arial"/>
                <w:sz w:val="28"/>
                <w:szCs w:val="28"/>
              </w:rPr>
              <w:t xml:space="preserve"> </w:t>
            </w:r>
            <w:proofErr w:type="spellStart"/>
            <w:r w:rsidR="00A031FA" w:rsidRPr="00CF27B0">
              <w:rPr>
                <w:rFonts w:ascii="Arial" w:hAnsi="Arial" w:cs="Arial"/>
                <w:sz w:val="28"/>
                <w:szCs w:val="28"/>
              </w:rPr>
              <w:t>cheltuielilor</w:t>
            </w:r>
            <w:proofErr w:type="spellEnd"/>
            <w:r w:rsidR="00A031FA" w:rsidRPr="00CF27B0">
              <w:rPr>
                <w:rFonts w:ascii="Arial" w:hAnsi="Arial" w:cs="Arial"/>
                <w:sz w:val="28"/>
                <w:szCs w:val="28"/>
              </w:rPr>
              <w:t xml:space="preserve"> </w:t>
            </w:r>
            <w:proofErr w:type="spellStart"/>
            <w:r w:rsidR="00A031FA" w:rsidRPr="00CF27B0">
              <w:rPr>
                <w:rFonts w:ascii="Arial" w:hAnsi="Arial" w:cs="Arial"/>
                <w:sz w:val="28"/>
                <w:szCs w:val="28"/>
              </w:rPr>
              <w:t>curente</w:t>
            </w:r>
            <w:proofErr w:type="spellEnd"/>
            <w:r w:rsidR="00A031FA" w:rsidRPr="00CF27B0">
              <w:rPr>
                <w:rFonts w:ascii="Arial" w:hAnsi="Arial" w:cs="Arial"/>
                <w:sz w:val="28"/>
                <w:szCs w:val="28"/>
              </w:rPr>
              <w:t xml:space="preserve"> </w:t>
            </w:r>
            <w:proofErr w:type="spellStart"/>
            <w:r w:rsidR="00A031FA" w:rsidRPr="00CF27B0">
              <w:rPr>
                <w:rFonts w:ascii="Arial" w:hAnsi="Arial" w:cs="Arial"/>
                <w:sz w:val="28"/>
                <w:szCs w:val="28"/>
              </w:rPr>
              <w:t>anuale</w:t>
            </w:r>
            <w:proofErr w:type="spellEnd"/>
            <w:r w:rsidR="00A031FA" w:rsidRPr="00CF27B0">
              <w:rPr>
                <w:rFonts w:ascii="Arial" w:hAnsi="Arial" w:cs="Arial"/>
                <w:sz w:val="28"/>
                <w:szCs w:val="28"/>
              </w:rPr>
              <w:t xml:space="preserve"> ale </w:t>
            </w:r>
            <w:proofErr w:type="spellStart"/>
            <w:r w:rsidR="00A4736E" w:rsidRPr="00CF27B0">
              <w:rPr>
                <w:rFonts w:ascii="Arial" w:hAnsi="Arial" w:cs="Arial"/>
                <w:sz w:val="28"/>
                <w:szCs w:val="28"/>
              </w:rPr>
              <w:t>C</w:t>
            </w:r>
            <w:r w:rsidR="00A031FA" w:rsidRPr="00CF27B0">
              <w:rPr>
                <w:rFonts w:ascii="Arial" w:hAnsi="Arial" w:cs="Arial"/>
                <w:sz w:val="28"/>
                <w:szCs w:val="28"/>
              </w:rPr>
              <w:t>ăminului</w:t>
            </w:r>
            <w:proofErr w:type="spellEnd"/>
            <w:r w:rsidR="00A031FA" w:rsidRPr="00CF27B0">
              <w:rPr>
                <w:rFonts w:ascii="Arial" w:hAnsi="Arial" w:cs="Arial"/>
                <w:sz w:val="28"/>
                <w:szCs w:val="28"/>
              </w:rPr>
              <w:t xml:space="preserve"> </w:t>
            </w:r>
            <w:proofErr w:type="spellStart"/>
            <w:r w:rsidR="00A031FA" w:rsidRPr="00CF27B0">
              <w:rPr>
                <w:rFonts w:ascii="Arial" w:hAnsi="Arial" w:cs="Arial"/>
                <w:sz w:val="28"/>
                <w:szCs w:val="28"/>
              </w:rPr>
              <w:t>pentru</w:t>
            </w:r>
            <w:proofErr w:type="spellEnd"/>
            <w:r w:rsidR="00A031FA" w:rsidRPr="00CF27B0">
              <w:rPr>
                <w:rFonts w:ascii="Arial" w:hAnsi="Arial" w:cs="Arial"/>
                <w:sz w:val="28"/>
                <w:szCs w:val="28"/>
              </w:rPr>
              <w:t xml:space="preserve"> </w:t>
            </w:r>
            <w:proofErr w:type="spellStart"/>
            <w:r w:rsidR="00A031FA" w:rsidRPr="00CF27B0">
              <w:rPr>
                <w:rFonts w:ascii="Arial" w:hAnsi="Arial" w:cs="Arial"/>
                <w:sz w:val="28"/>
                <w:szCs w:val="28"/>
              </w:rPr>
              <w:t>persoane</w:t>
            </w:r>
            <w:proofErr w:type="spellEnd"/>
            <w:r w:rsidR="00A031FA" w:rsidRPr="00CF27B0">
              <w:rPr>
                <w:rFonts w:ascii="Arial" w:hAnsi="Arial" w:cs="Arial"/>
                <w:sz w:val="28"/>
                <w:szCs w:val="28"/>
              </w:rPr>
              <w:t xml:space="preserve"> </w:t>
            </w:r>
            <w:proofErr w:type="spellStart"/>
            <w:r w:rsidR="00A031FA" w:rsidRPr="00CF27B0">
              <w:rPr>
                <w:rFonts w:ascii="Arial" w:hAnsi="Arial" w:cs="Arial"/>
                <w:sz w:val="28"/>
                <w:szCs w:val="28"/>
              </w:rPr>
              <w:t>vârstnice</w:t>
            </w:r>
            <w:proofErr w:type="spellEnd"/>
            <w:r w:rsidR="00A031FA" w:rsidRPr="00CF27B0">
              <w:rPr>
                <w:rFonts w:ascii="Arial" w:hAnsi="Arial" w:cs="Arial"/>
                <w:sz w:val="28"/>
                <w:szCs w:val="28"/>
              </w:rPr>
              <w:t xml:space="preserve">, </w:t>
            </w:r>
            <w:proofErr w:type="spellStart"/>
            <w:r w:rsidR="00947653" w:rsidRPr="00CF27B0">
              <w:rPr>
                <w:rFonts w:ascii="Arial" w:hAnsi="Arial" w:cs="Arial"/>
                <w:sz w:val="28"/>
                <w:szCs w:val="28"/>
              </w:rPr>
              <w:t>și</w:t>
            </w:r>
            <w:proofErr w:type="spellEnd"/>
            <w:r w:rsidR="00947653" w:rsidRPr="00CF27B0">
              <w:rPr>
                <w:rFonts w:ascii="Arial" w:hAnsi="Arial" w:cs="Arial"/>
                <w:sz w:val="28"/>
                <w:szCs w:val="28"/>
              </w:rPr>
              <w:t xml:space="preserve"> </w:t>
            </w:r>
            <w:proofErr w:type="spellStart"/>
            <w:r w:rsidR="00A031FA" w:rsidRPr="00CF27B0">
              <w:rPr>
                <w:rFonts w:ascii="Arial" w:hAnsi="Arial" w:cs="Arial"/>
                <w:sz w:val="28"/>
                <w:szCs w:val="28"/>
              </w:rPr>
              <w:t>asigur</w:t>
            </w:r>
            <w:r w:rsidR="00947653" w:rsidRPr="00CF27B0">
              <w:rPr>
                <w:rFonts w:ascii="Arial" w:hAnsi="Arial" w:cs="Arial"/>
                <w:sz w:val="28"/>
                <w:szCs w:val="28"/>
              </w:rPr>
              <w:t>ă</w:t>
            </w:r>
            <w:proofErr w:type="spellEnd"/>
            <w:r w:rsidR="00A031FA" w:rsidRPr="00CF27B0">
              <w:rPr>
                <w:rFonts w:ascii="Arial" w:hAnsi="Arial" w:cs="Arial"/>
                <w:sz w:val="28"/>
                <w:szCs w:val="28"/>
              </w:rPr>
              <w:t xml:space="preserve"> </w:t>
            </w:r>
            <w:proofErr w:type="spellStart"/>
            <w:r w:rsidR="00A031FA" w:rsidRPr="00CF27B0">
              <w:rPr>
                <w:rFonts w:ascii="Arial" w:hAnsi="Arial" w:cs="Arial"/>
                <w:sz w:val="28"/>
                <w:szCs w:val="28"/>
              </w:rPr>
              <w:t>îndeplinirea</w:t>
            </w:r>
            <w:proofErr w:type="spellEnd"/>
            <w:r w:rsidR="00A031FA" w:rsidRPr="00CF27B0">
              <w:rPr>
                <w:rFonts w:ascii="Arial" w:hAnsi="Arial" w:cs="Arial"/>
                <w:sz w:val="28"/>
                <w:szCs w:val="28"/>
              </w:rPr>
              <w:t xml:space="preserve"> </w:t>
            </w:r>
            <w:proofErr w:type="spellStart"/>
            <w:r w:rsidR="00A031FA" w:rsidRPr="00CF27B0">
              <w:rPr>
                <w:rFonts w:ascii="Arial" w:hAnsi="Arial" w:cs="Arial"/>
                <w:sz w:val="28"/>
                <w:szCs w:val="28"/>
              </w:rPr>
              <w:t>nivelului</w:t>
            </w:r>
            <w:proofErr w:type="spellEnd"/>
            <w:r w:rsidR="00A031FA" w:rsidRPr="00CF27B0">
              <w:rPr>
                <w:rFonts w:ascii="Arial" w:hAnsi="Arial" w:cs="Arial"/>
                <w:sz w:val="28"/>
                <w:szCs w:val="28"/>
              </w:rPr>
              <w:t xml:space="preserve"> </w:t>
            </w:r>
            <w:proofErr w:type="spellStart"/>
            <w:r w:rsidR="00A031FA" w:rsidRPr="00CF27B0">
              <w:rPr>
                <w:rFonts w:ascii="Arial" w:hAnsi="Arial" w:cs="Arial"/>
                <w:sz w:val="28"/>
                <w:szCs w:val="28"/>
              </w:rPr>
              <w:t>standardelor</w:t>
            </w:r>
            <w:proofErr w:type="spellEnd"/>
            <w:r w:rsidR="00A031FA" w:rsidRPr="00CF27B0">
              <w:rPr>
                <w:rFonts w:ascii="Arial" w:hAnsi="Arial" w:cs="Arial"/>
                <w:sz w:val="28"/>
                <w:szCs w:val="28"/>
              </w:rPr>
              <w:t xml:space="preserve"> </w:t>
            </w:r>
            <w:proofErr w:type="spellStart"/>
            <w:r w:rsidR="00A031FA" w:rsidRPr="00CF27B0">
              <w:rPr>
                <w:rFonts w:ascii="Arial" w:hAnsi="Arial" w:cs="Arial"/>
                <w:sz w:val="28"/>
                <w:szCs w:val="28"/>
              </w:rPr>
              <w:t>minime</w:t>
            </w:r>
            <w:proofErr w:type="spellEnd"/>
            <w:r w:rsidR="00A031FA" w:rsidRPr="00CF27B0">
              <w:rPr>
                <w:rFonts w:ascii="Arial" w:hAnsi="Arial" w:cs="Arial"/>
                <w:sz w:val="28"/>
                <w:szCs w:val="28"/>
              </w:rPr>
              <w:t xml:space="preserve"> de </w:t>
            </w:r>
            <w:proofErr w:type="spellStart"/>
            <w:r w:rsidR="00A031FA" w:rsidRPr="00CF27B0">
              <w:rPr>
                <w:rFonts w:ascii="Arial" w:hAnsi="Arial" w:cs="Arial"/>
                <w:sz w:val="28"/>
                <w:szCs w:val="28"/>
              </w:rPr>
              <w:t>calitate</w:t>
            </w:r>
            <w:proofErr w:type="spellEnd"/>
            <w:r w:rsidR="00947653" w:rsidRPr="00CF27B0">
              <w:rPr>
                <w:rFonts w:ascii="Arial" w:hAnsi="Arial" w:cs="Arial"/>
                <w:sz w:val="28"/>
                <w:szCs w:val="28"/>
              </w:rPr>
              <w:t xml:space="preserve">. </w:t>
            </w:r>
          </w:p>
          <w:p w14:paraId="15D9009F" w14:textId="212F011F" w:rsidR="00A031FA" w:rsidRPr="00CF27B0" w:rsidRDefault="00996B1F" w:rsidP="00CF27B0">
            <w:pPr>
              <w:autoSpaceDE w:val="0"/>
              <w:autoSpaceDN w:val="0"/>
              <w:adjustRightInd w:val="0"/>
              <w:spacing w:line="276" w:lineRule="auto"/>
              <w:jc w:val="both"/>
              <w:rPr>
                <w:rFonts w:ascii="Arial" w:hAnsi="Arial" w:cs="Arial"/>
                <w:sz w:val="28"/>
                <w:szCs w:val="28"/>
              </w:rPr>
            </w:pPr>
            <w:r w:rsidRPr="00CF27B0">
              <w:rPr>
                <w:rFonts w:ascii="Arial" w:hAnsi="Arial" w:cs="Arial"/>
                <w:sz w:val="28"/>
                <w:szCs w:val="28"/>
              </w:rPr>
              <w:t xml:space="preserve">        </w:t>
            </w:r>
            <w:proofErr w:type="spellStart"/>
            <w:r w:rsidR="000C39E7" w:rsidRPr="00CF27B0">
              <w:rPr>
                <w:rFonts w:ascii="Arial" w:hAnsi="Arial" w:cs="Arial"/>
                <w:sz w:val="28"/>
                <w:szCs w:val="28"/>
              </w:rPr>
              <w:t>Hotărârea</w:t>
            </w:r>
            <w:proofErr w:type="spellEnd"/>
            <w:r w:rsidR="000C39E7" w:rsidRPr="00CF27B0">
              <w:rPr>
                <w:rFonts w:ascii="Arial" w:hAnsi="Arial" w:cs="Arial"/>
                <w:sz w:val="28"/>
                <w:szCs w:val="28"/>
              </w:rPr>
              <w:t xml:space="preserve"> </w:t>
            </w:r>
            <w:proofErr w:type="spellStart"/>
            <w:r w:rsidR="000C39E7" w:rsidRPr="00CF27B0">
              <w:rPr>
                <w:rFonts w:ascii="Arial" w:hAnsi="Arial" w:cs="Arial"/>
                <w:sz w:val="28"/>
                <w:szCs w:val="28"/>
              </w:rPr>
              <w:t>Guvernului</w:t>
            </w:r>
            <w:proofErr w:type="spellEnd"/>
            <w:r w:rsidR="000C39E7" w:rsidRPr="00CF27B0">
              <w:rPr>
                <w:rFonts w:ascii="Arial" w:hAnsi="Arial" w:cs="Arial"/>
                <w:sz w:val="28"/>
                <w:szCs w:val="28"/>
              </w:rPr>
              <w:t xml:space="preserve"> </w:t>
            </w:r>
            <w:proofErr w:type="spellStart"/>
            <w:r w:rsidR="000C39E7" w:rsidRPr="00CF27B0">
              <w:rPr>
                <w:rFonts w:ascii="Arial" w:hAnsi="Arial" w:cs="Arial"/>
                <w:sz w:val="28"/>
                <w:szCs w:val="28"/>
              </w:rPr>
              <w:t>României</w:t>
            </w:r>
            <w:proofErr w:type="spellEnd"/>
            <w:r w:rsidR="000C39E7" w:rsidRPr="00CF27B0">
              <w:rPr>
                <w:rFonts w:ascii="Arial" w:hAnsi="Arial" w:cs="Arial"/>
                <w:sz w:val="28"/>
                <w:szCs w:val="28"/>
              </w:rPr>
              <w:t xml:space="preserve"> nr. 1253/2022 </w:t>
            </w:r>
            <w:proofErr w:type="spellStart"/>
            <w:r w:rsidR="000C39E7" w:rsidRPr="00CF27B0">
              <w:rPr>
                <w:rFonts w:ascii="Arial" w:hAnsi="Arial" w:cs="Arial"/>
                <w:sz w:val="28"/>
                <w:szCs w:val="28"/>
              </w:rPr>
              <w:t>pentru</w:t>
            </w:r>
            <w:proofErr w:type="spellEnd"/>
            <w:r w:rsidR="000C39E7" w:rsidRPr="00CF27B0">
              <w:rPr>
                <w:rFonts w:ascii="Arial" w:hAnsi="Arial" w:cs="Arial"/>
                <w:sz w:val="28"/>
                <w:szCs w:val="28"/>
              </w:rPr>
              <w:t xml:space="preserve"> </w:t>
            </w:r>
            <w:proofErr w:type="spellStart"/>
            <w:r w:rsidR="000C39E7" w:rsidRPr="00CF27B0">
              <w:rPr>
                <w:rFonts w:ascii="Arial" w:hAnsi="Arial" w:cs="Arial"/>
                <w:sz w:val="28"/>
                <w:szCs w:val="28"/>
              </w:rPr>
              <w:t>modificarea</w:t>
            </w:r>
            <w:proofErr w:type="spellEnd"/>
            <w:r w:rsidR="000C39E7" w:rsidRPr="00CF27B0">
              <w:rPr>
                <w:rFonts w:ascii="Arial" w:hAnsi="Arial" w:cs="Arial"/>
                <w:sz w:val="28"/>
                <w:szCs w:val="28"/>
              </w:rPr>
              <w:t xml:space="preserve"> </w:t>
            </w:r>
            <w:proofErr w:type="spellStart"/>
            <w:r w:rsidR="000C39E7" w:rsidRPr="00CF27B0">
              <w:rPr>
                <w:rFonts w:ascii="Arial" w:hAnsi="Arial" w:cs="Arial"/>
                <w:sz w:val="28"/>
                <w:szCs w:val="28"/>
              </w:rPr>
              <w:t>Hotărârii</w:t>
            </w:r>
            <w:proofErr w:type="spellEnd"/>
            <w:r w:rsidR="000C39E7" w:rsidRPr="00CF27B0">
              <w:rPr>
                <w:rFonts w:ascii="Arial" w:hAnsi="Arial" w:cs="Arial"/>
                <w:sz w:val="28"/>
                <w:szCs w:val="28"/>
              </w:rPr>
              <w:t xml:space="preserve"> </w:t>
            </w:r>
            <w:proofErr w:type="spellStart"/>
            <w:r w:rsidR="000C39E7" w:rsidRPr="00CF27B0">
              <w:rPr>
                <w:rFonts w:ascii="Arial" w:hAnsi="Arial" w:cs="Arial"/>
                <w:sz w:val="28"/>
                <w:szCs w:val="28"/>
              </w:rPr>
              <w:t>Guvernului</w:t>
            </w:r>
            <w:proofErr w:type="spellEnd"/>
            <w:r w:rsidR="000C39E7" w:rsidRPr="00CF27B0">
              <w:rPr>
                <w:rFonts w:ascii="Arial" w:hAnsi="Arial" w:cs="Arial"/>
                <w:sz w:val="28"/>
                <w:szCs w:val="28"/>
              </w:rPr>
              <w:t xml:space="preserve"> nr. 426/2020 </w:t>
            </w:r>
            <w:proofErr w:type="spellStart"/>
            <w:r w:rsidR="000C39E7" w:rsidRPr="00CF27B0">
              <w:rPr>
                <w:rFonts w:ascii="Arial" w:hAnsi="Arial" w:cs="Arial"/>
                <w:sz w:val="28"/>
                <w:szCs w:val="28"/>
              </w:rPr>
              <w:t>privind</w:t>
            </w:r>
            <w:proofErr w:type="spellEnd"/>
            <w:r w:rsidR="000C39E7" w:rsidRPr="00CF27B0">
              <w:rPr>
                <w:rFonts w:ascii="Arial" w:hAnsi="Arial" w:cs="Arial"/>
                <w:sz w:val="28"/>
                <w:szCs w:val="28"/>
              </w:rPr>
              <w:t xml:space="preserve"> </w:t>
            </w:r>
            <w:proofErr w:type="spellStart"/>
            <w:r w:rsidR="000C39E7" w:rsidRPr="00CF27B0">
              <w:rPr>
                <w:rFonts w:ascii="Arial" w:hAnsi="Arial" w:cs="Arial"/>
                <w:sz w:val="28"/>
                <w:szCs w:val="28"/>
              </w:rPr>
              <w:t>aprobarea</w:t>
            </w:r>
            <w:proofErr w:type="spellEnd"/>
            <w:r w:rsidR="000C39E7" w:rsidRPr="00CF27B0">
              <w:rPr>
                <w:rFonts w:ascii="Arial" w:hAnsi="Arial" w:cs="Arial"/>
                <w:sz w:val="28"/>
                <w:szCs w:val="28"/>
              </w:rPr>
              <w:t xml:space="preserve"> </w:t>
            </w:r>
            <w:proofErr w:type="spellStart"/>
            <w:r w:rsidR="000C39E7" w:rsidRPr="00CF27B0">
              <w:rPr>
                <w:rFonts w:ascii="Arial" w:hAnsi="Arial" w:cs="Arial"/>
                <w:sz w:val="28"/>
                <w:szCs w:val="28"/>
              </w:rPr>
              <w:t>standardelor</w:t>
            </w:r>
            <w:proofErr w:type="spellEnd"/>
            <w:r w:rsidR="000C39E7" w:rsidRPr="00CF27B0">
              <w:rPr>
                <w:rFonts w:ascii="Arial" w:hAnsi="Arial" w:cs="Arial"/>
                <w:sz w:val="28"/>
                <w:szCs w:val="28"/>
              </w:rPr>
              <w:t xml:space="preserve"> de cost </w:t>
            </w:r>
            <w:proofErr w:type="spellStart"/>
            <w:r w:rsidR="000C39E7" w:rsidRPr="00CF27B0">
              <w:rPr>
                <w:rFonts w:ascii="Arial" w:hAnsi="Arial" w:cs="Arial"/>
                <w:sz w:val="28"/>
                <w:szCs w:val="28"/>
              </w:rPr>
              <w:t>pentru</w:t>
            </w:r>
            <w:proofErr w:type="spellEnd"/>
            <w:r w:rsidR="000C39E7" w:rsidRPr="00CF27B0">
              <w:rPr>
                <w:rFonts w:ascii="Arial" w:hAnsi="Arial" w:cs="Arial"/>
                <w:sz w:val="28"/>
                <w:szCs w:val="28"/>
              </w:rPr>
              <w:t xml:space="preserve"> </w:t>
            </w:r>
            <w:proofErr w:type="spellStart"/>
            <w:r w:rsidR="000C39E7" w:rsidRPr="00CF27B0">
              <w:rPr>
                <w:rFonts w:ascii="Arial" w:hAnsi="Arial" w:cs="Arial"/>
                <w:sz w:val="28"/>
                <w:szCs w:val="28"/>
              </w:rPr>
              <w:t>serviciile</w:t>
            </w:r>
            <w:proofErr w:type="spellEnd"/>
            <w:r w:rsidR="000C39E7" w:rsidRPr="00CF27B0">
              <w:rPr>
                <w:rFonts w:ascii="Arial" w:hAnsi="Arial" w:cs="Arial"/>
                <w:sz w:val="28"/>
                <w:szCs w:val="28"/>
              </w:rPr>
              <w:t xml:space="preserve"> </w:t>
            </w:r>
            <w:proofErr w:type="spellStart"/>
            <w:r w:rsidR="000C39E7" w:rsidRPr="00CF27B0">
              <w:rPr>
                <w:rFonts w:ascii="Arial" w:hAnsi="Arial" w:cs="Arial"/>
                <w:sz w:val="28"/>
                <w:szCs w:val="28"/>
              </w:rPr>
              <w:t>sociale</w:t>
            </w:r>
            <w:proofErr w:type="spellEnd"/>
            <w:r w:rsidR="000C39E7" w:rsidRPr="00CF27B0">
              <w:rPr>
                <w:rFonts w:ascii="Arial" w:hAnsi="Arial" w:cs="Arial"/>
                <w:sz w:val="28"/>
                <w:szCs w:val="28"/>
              </w:rPr>
              <w:t xml:space="preserve"> </w:t>
            </w:r>
            <w:proofErr w:type="spellStart"/>
            <w:r w:rsidRPr="00CF27B0">
              <w:rPr>
                <w:rFonts w:ascii="Arial" w:hAnsi="Arial" w:cs="Arial"/>
                <w:sz w:val="28"/>
                <w:szCs w:val="28"/>
              </w:rPr>
              <w:t>stabilește</w:t>
            </w:r>
            <w:proofErr w:type="spellEnd"/>
            <w:r w:rsidRPr="00CF27B0">
              <w:rPr>
                <w:rFonts w:ascii="Arial" w:hAnsi="Arial" w:cs="Arial"/>
                <w:sz w:val="28"/>
                <w:szCs w:val="28"/>
              </w:rPr>
              <w:t xml:space="preserve"> </w:t>
            </w:r>
            <w:proofErr w:type="spellStart"/>
            <w:r w:rsidR="007C6A6E" w:rsidRPr="00CF27B0">
              <w:rPr>
                <w:rFonts w:ascii="Arial" w:hAnsi="Arial" w:cs="Arial"/>
                <w:sz w:val="28"/>
                <w:szCs w:val="28"/>
              </w:rPr>
              <w:t>costul</w:t>
            </w:r>
            <w:proofErr w:type="spellEnd"/>
            <w:r w:rsidR="007C6A6E" w:rsidRPr="00CF27B0">
              <w:rPr>
                <w:rFonts w:ascii="Arial" w:hAnsi="Arial" w:cs="Arial"/>
                <w:sz w:val="28"/>
                <w:szCs w:val="28"/>
              </w:rPr>
              <w:t xml:space="preserve"> </w:t>
            </w:r>
            <w:proofErr w:type="spellStart"/>
            <w:r w:rsidR="007C6A6E" w:rsidRPr="00CF27B0">
              <w:rPr>
                <w:rFonts w:ascii="Arial" w:hAnsi="Arial" w:cs="Arial"/>
                <w:sz w:val="28"/>
                <w:szCs w:val="28"/>
              </w:rPr>
              <w:t>anual</w:t>
            </w:r>
            <w:proofErr w:type="spellEnd"/>
            <w:r w:rsidR="007C6A6E" w:rsidRPr="00CF27B0">
              <w:rPr>
                <w:rFonts w:ascii="Arial" w:hAnsi="Arial" w:cs="Arial"/>
                <w:sz w:val="28"/>
                <w:szCs w:val="28"/>
              </w:rPr>
              <w:t xml:space="preserve"> de </w:t>
            </w:r>
            <w:proofErr w:type="spellStart"/>
            <w:r w:rsidR="007C6A6E" w:rsidRPr="00CF27B0">
              <w:rPr>
                <w:rFonts w:ascii="Arial" w:hAnsi="Arial" w:cs="Arial"/>
                <w:sz w:val="28"/>
                <w:szCs w:val="28"/>
              </w:rPr>
              <w:t>întreţinere</w:t>
            </w:r>
            <w:proofErr w:type="spellEnd"/>
            <w:r w:rsidR="007C6A6E" w:rsidRPr="00CF27B0">
              <w:rPr>
                <w:rFonts w:ascii="Arial" w:hAnsi="Arial" w:cs="Arial"/>
                <w:sz w:val="28"/>
                <w:szCs w:val="28"/>
              </w:rPr>
              <w:t xml:space="preserve"> al </w:t>
            </w:r>
            <w:proofErr w:type="spellStart"/>
            <w:r w:rsidR="007C6A6E" w:rsidRPr="00CF27B0">
              <w:rPr>
                <w:rFonts w:ascii="Arial" w:hAnsi="Arial" w:cs="Arial"/>
                <w:sz w:val="28"/>
                <w:szCs w:val="28"/>
              </w:rPr>
              <w:t>unei</w:t>
            </w:r>
            <w:proofErr w:type="spellEnd"/>
            <w:r w:rsidR="007C6A6E" w:rsidRPr="00CF27B0">
              <w:rPr>
                <w:rFonts w:ascii="Arial" w:hAnsi="Arial" w:cs="Arial"/>
                <w:sz w:val="28"/>
                <w:szCs w:val="28"/>
              </w:rPr>
              <w:t xml:space="preserve"> </w:t>
            </w:r>
            <w:proofErr w:type="spellStart"/>
            <w:r w:rsidR="00025D58">
              <w:rPr>
                <w:rFonts w:ascii="Arial" w:hAnsi="Arial" w:cs="Arial"/>
                <w:sz w:val="28"/>
                <w:szCs w:val="28"/>
              </w:rPr>
              <w:t>persoane</w:t>
            </w:r>
            <w:proofErr w:type="spellEnd"/>
            <w:r w:rsidR="00025D58">
              <w:rPr>
                <w:rFonts w:ascii="Arial" w:hAnsi="Arial" w:cs="Arial"/>
                <w:sz w:val="28"/>
                <w:szCs w:val="28"/>
              </w:rPr>
              <w:t xml:space="preserve"> </w:t>
            </w:r>
            <w:proofErr w:type="spellStart"/>
            <w:r w:rsidR="00025D58">
              <w:rPr>
                <w:rFonts w:ascii="Arial" w:hAnsi="Arial" w:cs="Arial"/>
                <w:sz w:val="28"/>
                <w:szCs w:val="28"/>
              </w:rPr>
              <w:t>vârstnice</w:t>
            </w:r>
            <w:proofErr w:type="spellEnd"/>
            <w:r w:rsidR="007C6A6E" w:rsidRPr="00CF27B0">
              <w:rPr>
                <w:rFonts w:ascii="Arial" w:hAnsi="Arial" w:cs="Arial"/>
                <w:sz w:val="28"/>
                <w:szCs w:val="28"/>
              </w:rPr>
              <w:t xml:space="preserve"> </w:t>
            </w:r>
            <w:r w:rsidR="00025D58">
              <w:rPr>
                <w:rFonts w:ascii="Arial" w:hAnsi="Arial" w:cs="Arial"/>
                <w:sz w:val="28"/>
                <w:szCs w:val="28"/>
              </w:rPr>
              <w:t xml:space="preserve">cu </w:t>
            </w:r>
            <w:proofErr w:type="spellStart"/>
            <w:r w:rsidR="00025D58">
              <w:rPr>
                <w:rFonts w:ascii="Arial" w:hAnsi="Arial" w:cs="Arial"/>
                <w:sz w:val="28"/>
                <w:szCs w:val="28"/>
              </w:rPr>
              <w:t>dependență</w:t>
            </w:r>
            <w:proofErr w:type="spellEnd"/>
            <w:r w:rsidR="00025D58">
              <w:rPr>
                <w:rFonts w:ascii="Arial" w:hAnsi="Arial" w:cs="Arial"/>
                <w:sz w:val="28"/>
                <w:szCs w:val="28"/>
              </w:rPr>
              <w:t xml:space="preserve"> </w:t>
            </w:r>
            <w:proofErr w:type="spellStart"/>
            <w:r w:rsidR="00025D58">
              <w:rPr>
                <w:rFonts w:ascii="Arial" w:hAnsi="Arial" w:cs="Arial"/>
                <w:sz w:val="28"/>
                <w:szCs w:val="28"/>
              </w:rPr>
              <w:t>parțială</w:t>
            </w:r>
            <w:proofErr w:type="spellEnd"/>
            <w:r w:rsidR="00025D58">
              <w:rPr>
                <w:rFonts w:ascii="Arial" w:hAnsi="Arial" w:cs="Arial"/>
                <w:sz w:val="28"/>
                <w:szCs w:val="28"/>
              </w:rPr>
              <w:t xml:space="preserve"> (</w:t>
            </w:r>
            <w:proofErr w:type="spellStart"/>
            <w:r w:rsidR="00025D58">
              <w:rPr>
                <w:rFonts w:ascii="Arial" w:hAnsi="Arial" w:cs="Arial"/>
                <w:sz w:val="28"/>
                <w:szCs w:val="28"/>
              </w:rPr>
              <w:t>gradul</w:t>
            </w:r>
            <w:proofErr w:type="spellEnd"/>
            <w:r w:rsidR="00025D58">
              <w:rPr>
                <w:rFonts w:ascii="Arial" w:hAnsi="Arial" w:cs="Arial"/>
                <w:sz w:val="28"/>
                <w:szCs w:val="28"/>
              </w:rPr>
              <w:t xml:space="preserve"> II)</w:t>
            </w:r>
            <w:r w:rsidR="007C6A6E" w:rsidRPr="00CF27B0">
              <w:rPr>
                <w:rFonts w:ascii="Arial" w:hAnsi="Arial" w:cs="Arial"/>
                <w:sz w:val="28"/>
                <w:szCs w:val="28"/>
              </w:rPr>
              <w:t xml:space="preserve"> </w:t>
            </w:r>
            <w:proofErr w:type="spellStart"/>
            <w:r w:rsidR="007C6A6E" w:rsidRPr="00CF27B0">
              <w:rPr>
                <w:rFonts w:ascii="Arial" w:hAnsi="Arial" w:cs="Arial"/>
                <w:sz w:val="28"/>
                <w:szCs w:val="28"/>
              </w:rPr>
              <w:t>îngrijite</w:t>
            </w:r>
            <w:proofErr w:type="spellEnd"/>
            <w:r w:rsidR="007C6A6E" w:rsidRPr="00CF27B0">
              <w:rPr>
                <w:rFonts w:ascii="Arial" w:hAnsi="Arial" w:cs="Arial"/>
                <w:sz w:val="28"/>
                <w:szCs w:val="28"/>
              </w:rPr>
              <w:t xml:space="preserve"> </w:t>
            </w:r>
            <w:proofErr w:type="spellStart"/>
            <w:r w:rsidR="007C6A6E" w:rsidRPr="00CF27B0">
              <w:rPr>
                <w:rFonts w:ascii="Arial" w:hAnsi="Arial" w:cs="Arial"/>
                <w:sz w:val="28"/>
                <w:szCs w:val="28"/>
              </w:rPr>
              <w:t>în</w:t>
            </w:r>
            <w:proofErr w:type="spellEnd"/>
            <w:r w:rsidR="007C6A6E" w:rsidRPr="00CF27B0">
              <w:rPr>
                <w:rFonts w:ascii="Arial" w:hAnsi="Arial" w:cs="Arial"/>
                <w:sz w:val="28"/>
                <w:szCs w:val="28"/>
              </w:rPr>
              <w:t xml:space="preserve"> </w:t>
            </w:r>
            <w:proofErr w:type="spellStart"/>
            <w:r w:rsidR="007C6A6E" w:rsidRPr="00CF27B0">
              <w:rPr>
                <w:rFonts w:ascii="Arial" w:hAnsi="Arial" w:cs="Arial"/>
                <w:sz w:val="28"/>
                <w:szCs w:val="28"/>
              </w:rPr>
              <w:t>Cămin</w:t>
            </w:r>
            <w:proofErr w:type="spellEnd"/>
            <w:r w:rsidR="00A031FA" w:rsidRPr="00CF27B0">
              <w:rPr>
                <w:rFonts w:ascii="Arial" w:hAnsi="Arial" w:cs="Arial"/>
                <w:sz w:val="28"/>
                <w:szCs w:val="28"/>
              </w:rPr>
              <w:t xml:space="preserve"> </w:t>
            </w:r>
            <w:proofErr w:type="spellStart"/>
            <w:r w:rsidRPr="00CF27B0">
              <w:rPr>
                <w:rFonts w:ascii="Arial" w:hAnsi="Arial" w:cs="Arial"/>
                <w:sz w:val="28"/>
                <w:szCs w:val="28"/>
              </w:rPr>
              <w:t>în</w:t>
            </w:r>
            <w:proofErr w:type="spellEnd"/>
            <w:r w:rsidRPr="00CF27B0">
              <w:rPr>
                <w:rFonts w:ascii="Arial" w:hAnsi="Arial" w:cs="Arial"/>
                <w:sz w:val="28"/>
                <w:szCs w:val="28"/>
              </w:rPr>
              <w:t xml:space="preserve"> </w:t>
            </w:r>
            <w:proofErr w:type="spellStart"/>
            <w:r w:rsidRPr="00CF27B0">
              <w:rPr>
                <w:rFonts w:ascii="Arial" w:hAnsi="Arial" w:cs="Arial"/>
                <w:sz w:val="28"/>
                <w:szCs w:val="28"/>
              </w:rPr>
              <w:t>cuantum</w:t>
            </w:r>
            <w:proofErr w:type="spellEnd"/>
            <w:r w:rsidRPr="00CF27B0">
              <w:rPr>
                <w:rFonts w:ascii="Arial" w:hAnsi="Arial" w:cs="Arial"/>
                <w:sz w:val="28"/>
                <w:szCs w:val="28"/>
              </w:rPr>
              <w:t xml:space="preserve"> </w:t>
            </w:r>
            <w:r w:rsidR="00D716A0" w:rsidRPr="00CF27B0">
              <w:rPr>
                <w:rFonts w:ascii="Arial" w:hAnsi="Arial" w:cs="Arial"/>
                <w:sz w:val="28"/>
                <w:szCs w:val="28"/>
              </w:rPr>
              <w:t xml:space="preserve">de </w:t>
            </w:r>
            <w:r w:rsidR="000C39E7" w:rsidRPr="00CF27B0">
              <w:rPr>
                <w:rFonts w:ascii="Arial" w:hAnsi="Arial" w:cs="Arial"/>
                <w:sz w:val="28"/>
                <w:szCs w:val="28"/>
              </w:rPr>
              <w:t xml:space="preserve">57.850 </w:t>
            </w:r>
            <w:r w:rsidR="00947653" w:rsidRPr="00CF27B0">
              <w:rPr>
                <w:rFonts w:ascii="Arial" w:hAnsi="Arial" w:cs="Arial"/>
                <w:sz w:val="28"/>
                <w:szCs w:val="28"/>
              </w:rPr>
              <w:t>lei</w:t>
            </w:r>
            <w:r w:rsidR="009D7844" w:rsidRPr="00CF27B0">
              <w:rPr>
                <w:rFonts w:ascii="Arial" w:hAnsi="Arial" w:cs="Arial"/>
                <w:sz w:val="28"/>
                <w:szCs w:val="28"/>
              </w:rPr>
              <w:t>/an/</w:t>
            </w:r>
            <w:proofErr w:type="spellStart"/>
            <w:r w:rsidR="009D7844" w:rsidRPr="00CF27B0">
              <w:rPr>
                <w:rFonts w:ascii="Arial" w:hAnsi="Arial" w:cs="Arial"/>
                <w:sz w:val="28"/>
                <w:szCs w:val="28"/>
              </w:rPr>
              <w:t>beneficiar</w:t>
            </w:r>
            <w:proofErr w:type="spellEnd"/>
            <w:r w:rsidR="00947653" w:rsidRPr="00CF27B0">
              <w:rPr>
                <w:rFonts w:ascii="Arial" w:hAnsi="Arial" w:cs="Arial"/>
                <w:sz w:val="28"/>
                <w:szCs w:val="28"/>
              </w:rPr>
              <w:t>.</w:t>
            </w:r>
          </w:p>
          <w:p w14:paraId="23D37E71" w14:textId="66CA95FF" w:rsidR="00FF1F63" w:rsidRPr="00CF27B0" w:rsidRDefault="00996B1F" w:rsidP="00CF27B0">
            <w:pPr>
              <w:autoSpaceDE w:val="0"/>
              <w:autoSpaceDN w:val="0"/>
              <w:adjustRightInd w:val="0"/>
              <w:spacing w:line="276" w:lineRule="auto"/>
              <w:jc w:val="both"/>
              <w:rPr>
                <w:rFonts w:ascii="Arial" w:hAnsi="Arial" w:cs="Arial"/>
                <w:sz w:val="28"/>
                <w:szCs w:val="28"/>
                <w:lang w:val="en-GB"/>
              </w:rPr>
            </w:pPr>
            <w:r w:rsidRPr="00CF27B0">
              <w:rPr>
                <w:rFonts w:ascii="Arial" w:hAnsi="Arial" w:cs="Arial"/>
                <w:sz w:val="28"/>
                <w:szCs w:val="28"/>
              </w:rPr>
              <w:t xml:space="preserve">        Pe </w:t>
            </w:r>
            <w:proofErr w:type="spellStart"/>
            <w:r w:rsidRPr="00CF27B0">
              <w:rPr>
                <w:rFonts w:ascii="Arial" w:hAnsi="Arial" w:cs="Arial"/>
                <w:sz w:val="28"/>
                <w:szCs w:val="28"/>
              </w:rPr>
              <w:t>baza</w:t>
            </w:r>
            <w:proofErr w:type="spellEnd"/>
            <w:r w:rsidRPr="00CF27B0">
              <w:rPr>
                <w:rFonts w:ascii="Arial" w:hAnsi="Arial" w:cs="Arial"/>
                <w:sz w:val="28"/>
                <w:szCs w:val="28"/>
              </w:rPr>
              <w:t xml:space="preserve"> </w:t>
            </w:r>
            <w:proofErr w:type="spellStart"/>
            <w:r w:rsidRPr="00CF27B0">
              <w:rPr>
                <w:rFonts w:ascii="Arial" w:hAnsi="Arial" w:cs="Arial"/>
                <w:sz w:val="28"/>
                <w:szCs w:val="28"/>
              </w:rPr>
              <w:t>costului</w:t>
            </w:r>
            <w:proofErr w:type="spellEnd"/>
            <w:r w:rsidRPr="00CF27B0">
              <w:rPr>
                <w:rFonts w:ascii="Arial" w:hAnsi="Arial" w:cs="Arial"/>
                <w:sz w:val="28"/>
                <w:szCs w:val="28"/>
              </w:rPr>
              <w:t xml:space="preserve"> </w:t>
            </w:r>
            <w:proofErr w:type="spellStart"/>
            <w:r w:rsidRPr="00CF27B0">
              <w:rPr>
                <w:rFonts w:ascii="Arial" w:hAnsi="Arial" w:cs="Arial"/>
                <w:sz w:val="28"/>
                <w:szCs w:val="28"/>
              </w:rPr>
              <w:t>mediu</w:t>
            </w:r>
            <w:proofErr w:type="spellEnd"/>
            <w:r w:rsidRPr="00CF27B0">
              <w:rPr>
                <w:rFonts w:ascii="Arial" w:hAnsi="Arial" w:cs="Arial"/>
                <w:sz w:val="28"/>
                <w:szCs w:val="28"/>
              </w:rPr>
              <w:t xml:space="preserve"> lunar de </w:t>
            </w:r>
            <w:proofErr w:type="spellStart"/>
            <w:r w:rsidRPr="00CF27B0">
              <w:rPr>
                <w:rFonts w:ascii="Arial" w:hAnsi="Arial" w:cs="Arial"/>
                <w:sz w:val="28"/>
                <w:szCs w:val="28"/>
              </w:rPr>
              <w:t>întreţinere</w:t>
            </w:r>
            <w:proofErr w:type="spellEnd"/>
            <w:r w:rsidRPr="00CF27B0">
              <w:rPr>
                <w:rFonts w:ascii="Arial" w:hAnsi="Arial" w:cs="Arial"/>
                <w:sz w:val="28"/>
                <w:szCs w:val="28"/>
              </w:rPr>
              <w:t xml:space="preserve">, a </w:t>
            </w:r>
            <w:proofErr w:type="spellStart"/>
            <w:r w:rsidRPr="00CF27B0">
              <w:rPr>
                <w:rFonts w:ascii="Arial" w:hAnsi="Arial" w:cs="Arial"/>
                <w:sz w:val="28"/>
                <w:szCs w:val="28"/>
              </w:rPr>
              <w:t>veniturilor</w:t>
            </w:r>
            <w:proofErr w:type="spellEnd"/>
            <w:r w:rsidRPr="00CF27B0">
              <w:rPr>
                <w:rFonts w:ascii="Arial" w:hAnsi="Arial" w:cs="Arial"/>
                <w:sz w:val="28"/>
                <w:szCs w:val="28"/>
              </w:rPr>
              <w:t xml:space="preserve"> </w:t>
            </w:r>
            <w:proofErr w:type="spellStart"/>
            <w:r w:rsidRPr="00CF27B0">
              <w:rPr>
                <w:rFonts w:ascii="Arial" w:hAnsi="Arial" w:cs="Arial"/>
                <w:sz w:val="28"/>
                <w:szCs w:val="28"/>
              </w:rPr>
              <w:t>persoanei</w:t>
            </w:r>
            <w:proofErr w:type="spellEnd"/>
            <w:r w:rsidRPr="00CF27B0">
              <w:rPr>
                <w:rFonts w:ascii="Arial" w:hAnsi="Arial" w:cs="Arial"/>
                <w:sz w:val="28"/>
                <w:szCs w:val="28"/>
              </w:rPr>
              <w:t xml:space="preserve"> </w:t>
            </w:r>
            <w:proofErr w:type="spellStart"/>
            <w:r w:rsidRPr="00CF27B0">
              <w:rPr>
                <w:rFonts w:ascii="Arial" w:hAnsi="Arial" w:cs="Arial"/>
                <w:sz w:val="28"/>
                <w:szCs w:val="28"/>
              </w:rPr>
              <w:t>vârstnice</w:t>
            </w:r>
            <w:proofErr w:type="spellEnd"/>
            <w:r w:rsidRPr="00CF27B0">
              <w:rPr>
                <w:rFonts w:ascii="Arial" w:hAnsi="Arial" w:cs="Arial"/>
                <w:sz w:val="28"/>
                <w:szCs w:val="28"/>
              </w:rPr>
              <w:t xml:space="preserve"> </w:t>
            </w:r>
            <w:proofErr w:type="spellStart"/>
            <w:r w:rsidRPr="00CF27B0">
              <w:rPr>
                <w:rFonts w:ascii="Arial" w:hAnsi="Arial" w:cs="Arial"/>
                <w:sz w:val="28"/>
                <w:szCs w:val="28"/>
              </w:rPr>
              <w:t>şi</w:t>
            </w:r>
            <w:proofErr w:type="spellEnd"/>
            <w:r w:rsidRPr="00CF27B0">
              <w:rPr>
                <w:rFonts w:ascii="Arial" w:hAnsi="Arial" w:cs="Arial"/>
                <w:sz w:val="28"/>
                <w:szCs w:val="28"/>
              </w:rPr>
              <w:t xml:space="preserve">, </w:t>
            </w:r>
            <w:proofErr w:type="spellStart"/>
            <w:r w:rsidRPr="00CF27B0">
              <w:rPr>
                <w:rFonts w:ascii="Arial" w:hAnsi="Arial" w:cs="Arial"/>
                <w:sz w:val="28"/>
                <w:szCs w:val="28"/>
              </w:rPr>
              <w:t>după</w:t>
            </w:r>
            <w:proofErr w:type="spellEnd"/>
            <w:r w:rsidRPr="00CF27B0">
              <w:rPr>
                <w:rFonts w:ascii="Arial" w:hAnsi="Arial" w:cs="Arial"/>
                <w:sz w:val="28"/>
                <w:szCs w:val="28"/>
              </w:rPr>
              <w:t xml:space="preserve"> </w:t>
            </w:r>
            <w:proofErr w:type="spellStart"/>
            <w:r w:rsidRPr="00CF27B0">
              <w:rPr>
                <w:rFonts w:ascii="Arial" w:hAnsi="Arial" w:cs="Arial"/>
                <w:sz w:val="28"/>
                <w:szCs w:val="28"/>
              </w:rPr>
              <w:t>caz</w:t>
            </w:r>
            <w:proofErr w:type="spellEnd"/>
            <w:r w:rsidRPr="00CF27B0">
              <w:rPr>
                <w:rFonts w:ascii="Arial" w:hAnsi="Arial" w:cs="Arial"/>
                <w:sz w:val="28"/>
                <w:szCs w:val="28"/>
              </w:rPr>
              <w:t xml:space="preserve">, a </w:t>
            </w:r>
            <w:proofErr w:type="spellStart"/>
            <w:r w:rsidRPr="00CF27B0">
              <w:rPr>
                <w:rFonts w:ascii="Arial" w:hAnsi="Arial" w:cs="Arial"/>
                <w:sz w:val="28"/>
                <w:szCs w:val="28"/>
              </w:rPr>
              <w:t>susţinătorilor</w:t>
            </w:r>
            <w:proofErr w:type="spellEnd"/>
            <w:r w:rsidRPr="00CF27B0">
              <w:rPr>
                <w:rFonts w:ascii="Arial" w:hAnsi="Arial" w:cs="Arial"/>
                <w:sz w:val="28"/>
                <w:szCs w:val="28"/>
              </w:rPr>
              <w:t xml:space="preserve"> </w:t>
            </w:r>
            <w:proofErr w:type="spellStart"/>
            <w:r w:rsidRPr="00CF27B0">
              <w:rPr>
                <w:rFonts w:ascii="Arial" w:hAnsi="Arial" w:cs="Arial"/>
                <w:sz w:val="28"/>
                <w:szCs w:val="28"/>
              </w:rPr>
              <w:t>legali</w:t>
            </w:r>
            <w:proofErr w:type="spellEnd"/>
            <w:r w:rsidRPr="00CF27B0">
              <w:rPr>
                <w:rFonts w:ascii="Arial" w:hAnsi="Arial" w:cs="Arial"/>
                <w:sz w:val="28"/>
                <w:szCs w:val="28"/>
              </w:rPr>
              <w:t xml:space="preserve"> ai </w:t>
            </w:r>
            <w:proofErr w:type="spellStart"/>
            <w:r w:rsidRPr="00CF27B0">
              <w:rPr>
                <w:rFonts w:ascii="Arial" w:hAnsi="Arial" w:cs="Arial"/>
                <w:sz w:val="28"/>
                <w:szCs w:val="28"/>
              </w:rPr>
              <w:t>acesteia</w:t>
            </w:r>
            <w:proofErr w:type="spellEnd"/>
            <w:r w:rsidRPr="00CF27B0">
              <w:rPr>
                <w:rFonts w:ascii="Arial" w:hAnsi="Arial" w:cs="Arial"/>
                <w:sz w:val="28"/>
                <w:szCs w:val="28"/>
              </w:rPr>
              <w:t xml:space="preserve"> se </w:t>
            </w:r>
            <w:proofErr w:type="spellStart"/>
            <w:r w:rsidRPr="00CF27B0">
              <w:rPr>
                <w:rFonts w:ascii="Arial" w:hAnsi="Arial" w:cs="Arial"/>
                <w:sz w:val="28"/>
                <w:szCs w:val="28"/>
              </w:rPr>
              <w:t>stabilește</w:t>
            </w:r>
            <w:proofErr w:type="spellEnd"/>
            <w:r w:rsidRPr="00CF27B0">
              <w:rPr>
                <w:rFonts w:ascii="Arial" w:hAnsi="Arial" w:cs="Arial"/>
                <w:sz w:val="28"/>
                <w:szCs w:val="28"/>
              </w:rPr>
              <w:t xml:space="preserve"> </w:t>
            </w:r>
            <w:proofErr w:type="spellStart"/>
            <w:r w:rsidRPr="00CF27B0">
              <w:rPr>
                <w:rFonts w:ascii="Arial" w:hAnsi="Arial" w:cs="Arial"/>
                <w:sz w:val="28"/>
                <w:szCs w:val="28"/>
              </w:rPr>
              <w:t>individualizat</w:t>
            </w:r>
            <w:proofErr w:type="spellEnd"/>
            <w:r w:rsidRPr="00CF27B0">
              <w:rPr>
                <w:rFonts w:ascii="Arial" w:hAnsi="Arial" w:cs="Arial"/>
                <w:sz w:val="28"/>
                <w:szCs w:val="28"/>
              </w:rPr>
              <w:t xml:space="preserve"> </w:t>
            </w:r>
            <w:proofErr w:type="spellStart"/>
            <w:r w:rsidRPr="00CF27B0">
              <w:rPr>
                <w:rFonts w:ascii="Arial" w:hAnsi="Arial" w:cs="Arial"/>
                <w:sz w:val="28"/>
                <w:szCs w:val="28"/>
              </w:rPr>
              <w:t>contribuția</w:t>
            </w:r>
            <w:proofErr w:type="spellEnd"/>
            <w:r w:rsidRPr="00CF27B0">
              <w:rPr>
                <w:rFonts w:ascii="Arial" w:hAnsi="Arial" w:cs="Arial"/>
                <w:sz w:val="28"/>
                <w:szCs w:val="28"/>
              </w:rPr>
              <w:t xml:space="preserve"> </w:t>
            </w:r>
            <w:proofErr w:type="spellStart"/>
            <w:r w:rsidRPr="00CF27B0">
              <w:rPr>
                <w:rFonts w:ascii="Arial" w:hAnsi="Arial" w:cs="Arial"/>
                <w:sz w:val="28"/>
                <w:szCs w:val="28"/>
              </w:rPr>
              <w:t>lunară</w:t>
            </w:r>
            <w:proofErr w:type="spellEnd"/>
            <w:r w:rsidRPr="00CF27B0">
              <w:rPr>
                <w:rFonts w:ascii="Arial" w:hAnsi="Arial" w:cs="Arial"/>
                <w:sz w:val="28"/>
                <w:szCs w:val="28"/>
              </w:rPr>
              <w:t xml:space="preserve"> de </w:t>
            </w:r>
            <w:proofErr w:type="spellStart"/>
            <w:r w:rsidRPr="00CF27B0">
              <w:rPr>
                <w:rFonts w:ascii="Arial" w:hAnsi="Arial" w:cs="Arial"/>
                <w:sz w:val="28"/>
                <w:szCs w:val="28"/>
              </w:rPr>
              <w:t>întreținere</w:t>
            </w:r>
            <w:proofErr w:type="spellEnd"/>
            <w:r w:rsidRPr="00CF27B0">
              <w:rPr>
                <w:rFonts w:ascii="Arial" w:hAnsi="Arial" w:cs="Arial"/>
                <w:sz w:val="28"/>
                <w:szCs w:val="28"/>
              </w:rPr>
              <w:t xml:space="preserve"> a </w:t>
            </w:r>
            <w:proofErr w:type="spellStart"/>
            <w:r w:rsidRPr="00CF27B0">
              <w:rPr>
                <w:rFonts w:ascii="Arial" w:hAnsi="Arial" w:cs="Arial"/>
                <w:sz w:val="28"/>
                <w:szCs w:val="28"/>
              </w:rPr>
              <w:t>persoanei</w:t>
            </w:r>
            <w:proofErr w:type="spellEnd"/>
            <w:r w:rsidRPr="00CF27B0">
              <w:rPr>
                <w:rFonts w:ascii="Arial" w:hAnsi="Arial" w:cs="Arial"/>
                <w:sz w:val="28"/>
                <w:szCs w:val="28"/>
              </w:rPr>
              <w:t xml:space="preserve"> </w:t>
            </w:r>
            <w:proofErr w:type="spellStart"/>
            <w:r w:rsidRPr="00CF27B0">
              <w:rPr>
                <w:rFonts w:ascii="Arial" w:hAnsi="Arial" w:cs="Arial"/>
                <w:sz w:val="28"/>
                <w:szCs w:val="28"/>
              </w:rPr>
              <w:t>vârstnice</w:t>
            </w:r>
            <w:proofErr w:type="spellEnd"/>
            <w:r w:rsidRPr="00CF27B0">
              <w:rPr>
                <w:rFonts w:ascii="Arial" w:hAnsi="Arial" w:cs="Arial"/>
                <w:sz w:val="28"/>
                <w:szCs w:val="28"/>
              </w:rPr>
              <w:t xml:space="preserve">, conform </w:t>
            </w:r>
            <w:proofErr w:type="spellStart"/>
            <w:r w:rsidRPr="00CF27B0">
              <w:rPr>
                <w:rFonts w:ascii="Arial" w:hAnsi="Arial" w:cs="Arial"/>
                <w:sz w:val="28"/>
                <w:szCs w:val="28"/>
              </w:rPr>
              <w:t>prevederilor</w:t>
            </w:r>
            <w:proofErr w:type="spellEnd"/>
            <w:r w:rsidRPr="00CF27B0">
              <w:rPr>
                <w:rFonts w:ascii="Arial" w:hAnsi="Arial" w:cs="Arial"/>
                <w:sz w:val="28"/>
                <w:szCs w:val="28"/>
              </w:rPr>
              <w:t xml:space="preserve"> art. 2</w:t>
            </w:r>
            <w:r w:rsidR="008E591C">
              <w:rPr>
                <w:rFonts w:ascii="Arial" w:hAnsi="Arial" w:cs="Arial"/>
                <w:sz w:val="28"/>
                <w:szCs w:val="28"/>
              </w:rPr>
              <w:t>5</w:t>
            </w:r>
            <w:r w:rsidR="00ED6562">
              <w:rPr>
                <w:rFonts w:ascii="Arial" w:hAnsi="Arial" w:cs="Arial"/>
                <w:sz w:val="28"/>
                <w:szCs w:val="28"/>
              </w:rPr>
              <w:t xml:space="preserve"> </w:t>
            </w:r>
            <w:proofErr w:type="spellStart"/>
            <w:r w:rsidR="00ED6562">
              <w:rPr>
                <w:rFonts w:ascii="Arial" w:hAnsi="Arial" w:cs="Arial"/>
                <w:sz w:val="28"/>
                <w:szCs w:val="28"/>
              </w:rPr>
              <w:t>și</w:t>
            </w:r>
            <w:proofErr w:type="spellEnd"/>
            <w:r w:rsidR="00ED6562">
              <w:rPr>
                <w:rFonts w:ascii="Arial" w:hAnsi="Arial" w:cs="Arial"/>
                <w:sz w:val="28"/>
                <w:szCs w:val="28"/>
              </w:rPr>
              <w:t xml:space="preserve"> art.26</w:t>
            </w:r>
            <w:r w:rsidR="006E2E3D" w:rsidRPr="00CF27B0">
              <w:rPr>
                <w:rFonts w:ascii="Arial" w:hAnsi="Arial" w:cs="Arial"/>
                <w:sz w:val="28"/>
                <w:szCs w:val="28"/>
              </w:rPr>
              <w:t xml:space="preserve"> din </w:t>
            </w:r>
            <w:proofErr w:type="spellStart"/>
            <w:r w:rsidR="006E2E3D" w:rsidRPr="00CF27B0">
              <w:rPr>
                <w:rFonts w:ascii="Arial" w:hAnsi="Arial" w:cs="Arial"/>
                <w:sz w:val="28"/>
                <w:szCs w:val="28"/>
              </w:rPr>
              <w:lastRenderedPageBreak/>
              <w:t>Legea</w:t>
            </w:r>
            <w:proofErr w:type="spellEnd"/>
            <w:r w:rsidR="006E2E3D" w:rsidRPr="00CF27B0">
              <w:rPr>
                <w:rFonts w:ascii="Arial" w:hAnsi="Arial" w:cs="Arial"/>
                <w:sz w:val="28"/>
                <w:szCs w:val="28"/>
              </w:rPr>
              <w:t xml:space="preserve"> nr. 17/2000.</w:t>
            </w:r>
            <w:r w:rsidR="003E7E6D" w:rsidRPr="00CF27B0">
              <w:rPr>
                <w:rFonts w:ascii="Arial" w:hAnsi="Arial" w:cs="Arial"/>
                <w:sz w:val="28"/>
                <w:szCs w:val="28"/>
              </w:rPr>
              <w:t xml:space="preserve"> </w:t>
            </w:r>
            <w:proofErr w:type="spellStart"/>
            <w:r w:rsidR="003E7E6D" w:rsidRPr="00CF27B0">
              <w:rPr>
                <w:rFonts w:ascii="Arial" w:hAnsi="Arial" w:cs="Arial"/>
                <w:sz w:val="28"/>
                <w:szCs w:val="28"/>
              </w:rPr>
              <w:t>În</w:t>
            </w:r>
            <w:proofErr w:type="spellEnd"/>
            <w:r w:rsidR="003E7E6D" w:rsidRPr="00CF27B0">
              <w:rPr>
                <w:rFonts w:ascii="Arial" w:hAnsi="Arial" w:cs="Arial"/>
                <w:sz w:val="28"/>
                <w:szCs w:val="28"/>
              </w:rPr>
              <w:t xml:space="preserve"> </w:t>
            </w:r>
            <w:proofErr w:type="spellStart"/>
            <w:r w:rsidR="003E7E6D" w:rsidRPr="00CF27B0">
              <w:rPr>
                <w:rFonts w:ascii="Arial" w:hAnsi="Arial" w:cs="Arial"/>
                <w:sz w:val="28"/>
                <w:szCs w:val="28"/>
              </w:rPr>
              <w:t>acest</w:t>
            </w:r>
            <w:proofErr w:type="spellEnd"/>
            <w:r w:rsidR="003E7E6D" w:rsidRPr="00CF27B0">
              <w:rPr>
                <w:rFonts w:ascii="Arial" w:hAnsi="Arial" w:cs="Arial"/>
                <w:sz w:val="28"/>
                <w:szCs w:val="28"/>
              </w:rPr>
              <w:t xml:space="preserve"> </w:t>
            </w:r>
            <w:proofErr w:type="spellStart"/>
            <w:r w:rsidR="003E7E6D" w:rsidRPr="00CF27B0">
              <w:rPr>
                <w:rFonts w:ascii="Arial" w:hAnsi="Arial" w:cs="Arial"/>
                <w:sz w:val="28"/>
                <w:szCs w:val="28"/>
              </w:rPr>
              <w:t>sens</w:t>
            </w:r>
            <w:proofErr w:type="spellEnd"/>
            <w:r w:rsidR="003E7E6D" w:rsidRPr="00CF27B0">
              <w:rPr>
                <w:rFonts w:ascii="Arial" w:hAnsi="Arial" w:cs="Arial"/>
                <w:sz w:val="28"/>
                <w:szCs w:val="28"/>
              </w:rPr>
              <w:t xml:space="preserve"> </w:t>
            </w:r>
            <w:proofErr w:type="spellStart"/>
            <w:r w:rsidR="00A559E4" w:rsidRPr="00CF27B0">
              <w:rPr>
                <w:rFonts w:ascii="Arial" w:hAnsi="Arial" w:cs="Arial"/>
                <w:sz w:val="28"/>
                <w:szCs w:val="28"/>
              </w:rPr>
              <w:t>valoarea</w:t>
            </w:r>
            <w:proofErr w:type="spellEnd"/>
            <w:r w:rsidR="00A559E4" w:rsidRPr="00CF27B0">
              <w:rPr>
                <w:rFonts w:ascii="Arial" w:hAnsi="Arial" w:cs="Arial"/>
                <w:sz w:val="28"/>
                <w:szCs w:val="28"/>
              </w:rPr>
              <w:t xml:space="preserve"> </w:t>
            </w:r>
            <w:proofErr w:type="spellStart"/>
            <w:r w:rsidR="00A559E4" w:rsidRPr="00CF27B0">
              <w:rPr>
                <w:rFonts w:ascii="Arial" w:hAnsi="Arial" w:cs="Arial"/>
                <w:sz w:val="28"/>
                <w:szCs w:val="28"/>
              </w:rPr>
              <w:t>integrală</w:t>
            </w:r>
            <w:proofErr w:type="spellEnd"/>
            <w:r w:rsidR="00A559E4" w:rsidRPr="00CF27B0">
              <w:rPr>
                <w:rFonts w:ascii="Arial" w:hAnsi="Arial" w:cs="Arial"/>
                <w:sz w:val="28"/>
                <w:szCs w:val="28"/>
              </w:rPr>
              <w:t xml:space="preserve"> a </w:t>
            </w:r>
            <w:proofErr w:type="spellStart"/>
            <w:r w:rsidR="00A559E4" w:rsidRPr="00CF27B0">
              <w:rPr>
                <w:rFonts w:ascii="Arial" w:hAnsi="Arial" w:cs="Arial"/>
                <w:sz w:val="28"/>
                <w:szCs w:val="28"/>
              </w:rPr>
              <w:t>contribuției</w:t>
            </w:r>
            <w:proofErr w:type="spellEnd"/>
            <w:r w:rsidR="00A559E4" w:rsidRPr="00CF27B0">
              <w:rPr>
                <w:rFonts w:ascii="Arial" w:hAnsi="Arial" w:cs="Arial"/>
                <w:sz w:val="28"/>
                <w:szCs w:val="28"/>
              </w:rPr>
              <w:t xml:space="preserve"> </w:t>
            </w:r>
            <w:proofErr w:type="spellStart"/>
            <w:r w:rsidR="00A559E4" w:rsidRPr="00CF27B0">
              <w:rPr>
                <w:rFonts w:ascii="Arial" w:hAnsi="Arial" w:cs="Arial"/>
                <w:sz w:val="28"/>
                <w:szCs w:val="28"/>
              </w:rPr>
              <w:t>lunare</w:t>
            </w:r>
            <w:proofErr w:type="spellEnd"/>
            <w:r w:rsidR="00A559E4" w:rsidRPr="00CF27B0">
              <w:rPr>
                <w:rFonts w:ascii="Arial" w:hAnsi="Arial" w:cs="Arial"/>
                <w:sz w:val="28"/>
                <w:szCs w:val="28"/>
              </w:rPr>
              <w:t xml:space="preserve"> se </w:t>
            </w:r>
            <w:proofErr w:type="spellStart"/>
            <w:r w:rsidR="00A559E4" w:rsidRPr="00CF27B0">
              <w:rPr>
                <w:rFonts w:ascii="Arial" w:hAnsi="Arial" w:cs="Arial"/>
                <w:sz w:val="28"/>
                <w:szCs w:val="28"/>
              </w:rPr>
              <w:t>acoperă</w:t>
            </w:r>
            <w:proofErr w:type="spellEnd"/>
            <w:r w:rsidR="00A559E4" w:rsidRPr="00CF27B0">
              <w:rPr>
                <w:rFonts w:ascii="Arial" w:hAnsi="Arial" w:cs="Arial"/>
                <w:sz w:val="28"/>
                <w:szCs w:val="28"/>
              </w:rPr>
              <w:t xml:space="preserve"> de </w:t>
            </w:r>
            <w:proofErr w:type="spellStart"/>
            <w:r w:rsidR="00A559E4" w:rsidRPr="00CF27B0">
              <w:rPr>
                <w:rFonts w:ascii="Arial" w:hAnsi="Arial" w:cs="Arial"/>
                <w:sz w:val="28"/>
                <w:szCs w:val="28"/>
              </w:rPr>
              <w:t>persoana</w:t>
            </w:r>
            <w:proofErr w:type="spellEnd"/>
            <w:r w:rsidR="00A559E4" w:rsidRPr="00CF27B0">
              <w:rPr>
                <w:rFonts w:ascii="Arial" w:hAnsi="Arial" w:cs="Arial"/>
                <w:sz w:val="28"/>
                <w:szCs w:val="28"/>
              </w:rPr>
              <w:t xml:space="preserve"> </w:t>
            </w:r>
            <w:proofErr w:type="spellStart"/>
            <w:r w:rsidR="00A559E4" w:rsidRPr="00CF27B0">
              <w:rPr>
                <w:rFonts w:ascii="Arial" w:hAnsi="Arial" w:cs="Arial"/>
                <w:sz w:val="28"/>
                <w:szCs w:val="28"/>
              </w:rPr>
              <w:t>vârstnică</w:t>
            </w:r>
            <w:proofErr w:type="spellEnd"/>
            <w:r w:rsidR="00A559E4" w:rsidRPr="00CF27B0">
              <w:rPr>
                <w:rFonts w:ascii="Arial" w:hAnsi="Arial" w:cs="Arial"/>
                <w:sz w:val="28"/>
                <w:szCs w:val="28"/>
              </w:rPr>
              <w:t xml:space="preserve"> </w:t>
            </w:r>
            <w:proofErr w:type="spellStart"/>
            <w:r w:rsidR="00D731AE" w:rsidRPr="00CF27B0">
              <w:rPr>
                <w:rFonts w:ascii="Arial" w:hAnsi="Arial" w:cs="Arial"/>
                <w:sz w:val="28"/>
                <w:szCs w:val="28"/>
                <w:lang w:val="en-GB"/>
              </w:rPr>
              <w:t>în</w:t>
            </w:r>
            <w:proofErr w:type="spellEnd"/>
            <w:r w:rsidR="00D731AE" w:rsidRPr="00CF27B0">
              <w:rPr>
                <w:rFonts w:ascii="Arial" w:hAnsi="Arial" w:cs="Arial"/>
                <w:sz w:val="28"/>
                <w:szCs w:val="28"/>
                <w:lang w:val="en-GB"/>
              </w:rPr>
              <w:t xml:space="preserve"> </w:t>
            </w:r>
            <w:proofErr w:type="spellStart"/>
            <w:r w:rsidR="00D731AE" w:rsidRPr="00CF27B0">
              <w:rPr>
                <w:rFonts w:ascii="Arial" w:hAnsi="Arial" w:cs="Arial"/>
                <w:sz w:val="28"/>
                <w:szCs w:val="28"/>
                <w:lang w:val="en-GB"/>
              </w:rPr>
              <w:t>cuantum</w:t>
            </w:r>
            <w:proofErr w:type="spellEnd"/>
            <w:r w:rsidR="00D731AE" w:rsidRPr="00CF27B0">
              <w:rPr>
                <w:rFonts w:ascii="Arial" w:hAnsi="Arial" w:cs="Arial"/>
                <w:sz w:val="28"/>
                <w:szCs w:val="28"/>
                <w:lang w:val="en-GB"/>
              </w:rPr>
              <w:t xml:space="preserve"> de </w:t>
            </w:r>
            <w:proofErr w:type="spellStart"/>
            <w:r w:rsidR="00D731AE" w:rsidRPr="00CF27B0">
              <w:rPr>
                <w:rFonts w:ascii="Arial" w:hAnsi="Arial" w:cs="Arial"/>
                <w:sz w:val="28"/>
                <w:szCs w:val="28"/>
                <w:lang w:val="en-GB"/>
              </w:rPr>
              <w:t>până</w:t>
            </w:r>
            <w:proofErr w:type="spellEnd"/>
            <w:r w:rsidR="00D731AE" w:rsidRPr="00CF27B0">
              <w:rPr>
                <w:rFonts w:ascii="Arial" w:hAnsi="Arial" w:cs="Arial"/>
                <w:sz w:val="28"/>
                <w:szCs w:val="28"/>
                <w:lang w:val="en-GB"/>
              </w:rPr>
              <w:t xml:space="preserve"> la 60% din </w:t>
            </w:r>
            <w:proofErr w:type="spellStart"/>
            <w:r w:rsidR="00D731AE" w:rsidRPr="00CF27B0">
              <w:rPr>
                <w:rFonts w:ascii="Arial" w:hAnsi="Arial" w:cs="Arial"/>
                <w:sz w:val="28"/>
                <w:szCs w:val="28"/>
                <w:lang w:val="en-GB"/>
              </w:rPr>
              <w:t>valoarea</w:t>
            </w:r>
            <w:proofErr w:type="spellEnd"/>
            <w:r w:rsidR="00D731AE" w:rsidRPr="00CF27B0">
              <w:rPr>
                <w:rFonts w:ascii="Arial" w:hAnsi="Arial" w:cs="Arial"/>
                <w:sz w:val="28"/>
                <w:szCs w:val="28"/>
                <w:lang w:val="en-GB"/>
              </w:rPr>
              <w:t xml:space="preserve"> </w:t>
            </w:r>
            <w:proofErr w:type="spellStart"/>
            <w:r w:rsidR="00D731AE" w:rsidRPr="00CF27B0">
              <w:rPr>
                <w:rFonts w:ascii="Arial" w:hAnsi="Arial" w:cs="Arial"/>
                <w:sz w:val="28"/>
                <w:szCs w:val="28"/>
                <w:lang w:val="en-GB"/>
              </w:rPr>
              <w:t>veniturilor</w:t>
            </w:r>
            <w:proofErr w:type="spellEnd"/>
            <w:r w:rsidR="00D731AE" w:rsidRPr="00CF27B0">
              <w:rPr>
                <w:rFonts w:ascii="Arial" w:hAnsi="Arial" w:cs="Arial"/>
                <w:sz w:val="28"/>
                <w:szCs w:val="28"/>
                <w:lang w:val="en-GB"/>
              </w:rPr>
              <w:t xml:space="preserve"> </w:t>
            </w:r>
            <w:proofErr w:type="spellStart"/>
            <w:r w:rsidR="00D731AE" w:rsidRPr="00CF27B0">
              <w:rPr>
                <w:rFonts w:ascii="Arial" w:hAnsi="Arial" w:cs="Arial"/>
                <w:sz w:val="28"/>
                <w:szCs w:val="28"/>
                <w:lang w:val="en-GB"/>
              </w:rPr>
              <w:t>personale</w:t>
            </w:r>
            <w:proofErr w:type="spellEnd"/>
            <w:r w:rsidR="00D731AE" w:rsidRPr="00CF27B0">
              <w:rPr>
                <w:rFonts w:ascii="Arial" w:hAnsi="Arial" w:cs="Arial"/>
                <w:sz w:val="28"/>
                <w:szCs w:val="28"/>
                <w:lang w:val="en-GB"/>
              </w:rPr>
              <w:t xml:space="preserve"> </w:t>
            </w:r>
            <w:proofErr w:type="spellStart"/>
            <w:r w:rsidR="00D731AE" w:rsidRPr="00CF27B0">
              <w:rPr>
                <w:rFonts w:ascii="Arial" w:hAnsi="Arial" w:cs="Arial"/>
                <w:sz w:val="28"/>
                <w:szCs w:val="28"/>
                <w:lang w:val="en-GB"/>
              </w:rPr>
              <w:t>lunare</w:t>
            </w:r>
            <w:proofErr w:type="spellEnd"/>
            <w:r w:rsidR="00D731AE" w:rsidRPr="00CF27B0">
              <w:rPr>
                <w:rFonts w:ascii="Arial" w:hAnsi="Arial" w:cs="Arial"/>
                <w:sz w:val="28"/>
                <w:szCs w:val="28"/>
                <w:lang w:val="en-GB"/>
              </w:rPr>
              <w:t xml:space="preserve">, </w:t>
            </w:r>
            <w:proofErr w:type="spellStart"/>
            <w:r w:rsidR="00D731AE" w:rsidRPr="00CF27B0">
              <w:rPr>
                <w:rFonts w:ascii="Arial" w:hAnsi="Arial" w:cs="Arial"/>
                <w:sz w:val="28"/>
                <w:szCs w:val="28"/>
                <w:lang w:val="en-GB"/>
              </w:rPr>
              <w:t>fără</w:t>
            </w:r>
            <w:proofErr w:type="spellEnd"/>
            <w:r w:rsidR="00D731AE" w:rsidRPr="00CF27B0">
              <w:rPr>
                <w:rFonts w:ascii="Arial" w:hAnsi="Arial" w:cs="Arial"/>
                <w:sz w:val="28"/>
                <w:szCs w:val="28"/>
                <w:lang w:val="en-GB"/>
              </w:rPr>
              <w:t xml:space="preserve"> a se </w:t>
            </w:r>
            <w:proofErr w:type="spellStart"/>
            <w:r w:rsidR="00D731AE" w:rsidRPr="00CF27B0">
              <w:rPr>
                <w:rFonts w:ascii="Arial" w:hAnsi="Arial" w:cs="Arial"/>
                <w:sz w:val="28"/>
                <w:szCs w:val="28"/>
                <w:lang w:val="en-GB"/>
              </w:rPr>
              <w:t>depăşi</w:t>
            </w:r>
            <w:proofErr w:type="spellEnd"/>
            <w:r w:rsidR="00D731AE" w:rsidRPr="00CF27B0">
              <w:rPr>
                <w:rFonts w:ascii="Arial" w:hAnsi="Arial" w:cs="Arial"/>
                <w:sz w:val="28"/>
                <w:szCs w:val="28"/>
                <w:lang w:val="en-GB"/>
              </w:rPr>
              <w:t xml:space="preserve"> </w:t>
            </w:r>
            <w:proofErr w:type="spellStart"/>
            <w:r w:rsidR="00432F35" w:rsidRPr="00CF27B0">
              <w:rPr>
                <w:rFonts w:ascii="Arial" w:hAnsi="Arial" w:cs="Arial"/>
                <w:sz w:val="28"/>
                <w:szCs w:val="28"/>
                <w:lang w:val="en-GB"/>
              </w:rPr>
              <w:t>contribuția</w:t>
            </w:r>
            <w:proofErr w:type="spellEnd"/>
            <w:r w:rsidR="00D731AE" w:rsidRPr="00CF27B0">
              <w:rPr>
                <w:rFonts w:ascii="Arial" w:hAnsi="Arial" w:cs="Arial"/>
                <w:sz w:val="28"/>
                <w:szCs w:val="28"/>
                <w:lang w:val="en-GB"/>
              </w:rPr>
              <w:t xml:space="preserve"> </w:t>
            </w:r>
            <w:proofErr w:type="spellStart"/>
            <w:r w:rsidR="00D731AE" w:rsidRPr="00CF27B0">
              <w:rPr>
                <w:rFonts w:ascii="Arial" w:hAnsi="Arial" w:cs="Arial"/>
                <w:sz w:val="28"/>
                <w:szCs w:val="28"/>
                <w:lang w:val="en-GB"/>
              </w:rPr>
              <w:t>lunar</w:t>
            </w:r>
            <w:r w:rsidR="00432F35" w:rsidRPr="00CF27B0">
              <w:rPr>
                <w:rFonts w:ascii="Arial" w:hAnsi="Arial" w:cs="Arial"/>
                <w:sz w:val="28"/>
                <w:szCs w:val="28"/>
                <w:lang w:val="en-GB"/>
              </w:rPr>
              <w:t>ă</w:t>
            </w:r>
            <w:proofErr w:type="spellEnd"/>
            <w:r w:rsidR="00D731AE" w:rsidRPr="00CF27B0">
              <w:rPr>
                <w:rFonts w:ascii="Arial" w:hAnsi="Arial" w:cs="Arial"/>
                <w:sz w:val="28"/>
                <w:szCs w:val="28"/>
                <w:lang w:val="en-GB"/>
              </w:rPr>
              <w:t xml:space="preserve"> de </w:t>
            </w:r>
            <w:proofErr w:type="spellStart"/>
            <w:r w:rsidR="00D731AE" w:rsidRPr="00CF27B0">
              <w:rPr>
                <w:rFonts w:ascii="Arial" w:hAnsi="Arial" w:cs="Arial"/>
                <w:sz w:val="28"/>
                <w:szCs w:val="28"/>
                <w:lang w:val="en-GB"/>
              </w:rPr>
              <w:t>întreţinere</w:t>
            </w:r>
            <w:proofErr w:type="spellEnd"/>
            <w:r w:rsidR="00D731AE" w:rsidRPr="00CF27B0">
              <w:rPr>
                <w:rFonts w:ascii="Arial" w:hAnsi="Arial" w:cs="Arial"/>
                <w:sz w:val="28"/>
                <w:szCs w:val="28"/>
                <w:lang w:val="en-GB"/>
              </w:rPr>
              <w:t xml:space="preserve"> </w:t>
            </w:r>
            <w:proofErr w:type="spellStart"/>
            <w:r w:rsidR="00D731AE" w:rsidRPr="00CF27B0">
              <w:rPr>
                <w:rFonts w:ascii="Arial" w:hAnsi="Arial" w:cs="Arial"/>
                <w:sz w:val="28"/>
                <w:szCs w:val="28"/>
                <w:lang w:val="en-GB"/>
              </w:rPr>
              <w:t>aprobat</w:t>
            </w:r>
            <w:r w:rsidR="00432F35" w:rsidRPr="00CF27B0">
              <w:rPr>
                <w:rFonts w:ascii="Arial" w:hAnsi="Arial" w:cs="Arial"/>
                <w:sz w:val="28"/>
                <w:szCs w:val="28"/>
                <w:lang w:val="en-GB"/>
              </w:rPr>
              <w:t>ă</w:t>
            </w:r>
            <w:proofErr w:type="spellEnd"/>
            <w:r w:rsidR="00432F35" w:rsidRPr="00CF27B0">
              <w:rPr>
                <w:rFonts w:ascii="Arial" w:hAnsi="Arial" w:cs="Arial"/>
                <w:sz w:val="28"/>
                <w:szCs w:val="28"/>
                <w:lang w:val="en-GB"/>
              </w:rPr>
              <w:t xml:space="preserve"> de </w:t>
            </w:r>
            <w:proofErr w:type="spellStart"/>
            <w:r w:rsidR="00432F35" w:rsidRPr="00CF27B0">
              <w:rPr>
                <w:rFonts w:ascii="Arial" w:hAnsi="Arial" w:cs="Arial"/>
                <w:sz w:val="28"/>
                <w:szCs w:val="28"/>
                <w:lang w:val="en-GB"/>
              </w:rPr>
              <w:t>consiliile</w:t>
            </w:r>
            <w:proofErr w:type="spellEnd"/>
            <w:r w:rsidR="00432F35" w:rsidRPr="00CF27B0">
              <w:rPr>
                <w:rFonts w:ascii="Arial" w:hAnsi="Arial" w:cs="Arial"/>
                <w:sz w:val="28"/>
                <w:szCs w:val="28"/>
                <w:lang w:val="en-GB"/>
              </w:rPr>
              <w:t xml:space="preserve"> locale </w:t>
            </w:r>
            <w:proofErr w:type="spellStart"/>
            <w:r w:rsidR="00D731AE" w:rsidRPr="00CF27B0">
              <w:rPr>
                <w:rFonts w:ascii="Arial" w:hAnsi="Arial" w:cs="Arial"/>
                <w:sz w:val="28"/>
                <w:szCs w:val="28"/>
                <w:lang w:val="en-GB"/>
              </w:rPr>
              <w:t>pentru</w:t>
            </w:r>
            <w:proofErr w:type="spellEnd"/>
            <w:r w:rsidR="00D731AE" w:rsidRPr="00CF27B0">
              <w:rPr>
                <w:rFonts w:ascii="Arial" w:hAnsi="Arial" w:cs="Arial"/>
                <w:sz w:val="28"/>
                <w:szCs w:val="28"/>
                <w:lang w:val="en-GB"/>
              </w:rPr>
              <w:t xml:space="preserve"> </w:t>
            </w:r>
            <w:proofErr w:type="spellStart"/>
            <w:r w:rsidR="00D731AE" w:rsidRPr="00CF27B0">
              <w:rPr>
                <w:rFonts w:ascii="Arial" w:hAnsi="Arial" w:cs="Arial"/>
                <w:sz w:val="28"/>
                <w:szCs w:val="28"/>
                <w:lang w:val="en-GB"/>
              </w:rPr>
              <w:t>fiecare</w:t>
            </w:r>
            <w:proofErr w:type="spellEnd"/>
            <w:r w:rsidR="00D731AE" w:rsidRPr="00CF27B0">
              <w:rPr>
                <w:rFonts w:ascii="Arial" w:hAnsi="Arial" w:cs="Arial"/>
                <w:sz w:val="28"/>
                <w:szCs w:val="28"/>
                <w:lang w:val="en-GB"/>
              </w:rPr>
              <w:t xml:space="preserve"> </w:t>
            </w:r>
            <w:proofErr w:type="spellStart"/>
            <w:r w:rsidR="00D731AE" w:rsidRPr="00CF27B0">
              <w:rPr>
                <w:rFonts w:ascii="Arial" w:hAnsi="Arial" w:cs="Arial"/>
                <w:sz w:val="28"/>
                <w:szCs w:val="28"/>
                <w:lang w:val="en-GB"/>
              </w:rPr>
              <w:t>cămin</w:t>
            </w:r>
            <w:proofErr w:type="spellEnd"/>
            <w:r w:rsidR="00D731AE" w:rsidRPr="00CF27B0">
              <w:rPr>
                <w:rFonts w:ascii="Arial" w:hAnsi="Arial" w:cs="Arial"/>
                <w:sz w:val="28"/>
                <w:szCs w:val="28"/>
                <w:lang w:val="en-GB"/>
              </w:rPr>
              <w:t xml:space="preserve">, </w:t>
            </w:r>
            <w:proofErr w:type="spellStart"/>
            <w:r w:rsidR="00D731AE" w:rsidRPr="00CF27B0">
              <w:rPr>
                <w:rFonts w:ascii="Arial" w:hAnsi="Arial" w:cs="Arial"/>
                <w:sz w:val="28"/>
                <w:szCs w:val="28"/>
                <w:lang w:val="en-GB"/>
              </w:rPr>
              <w:t>Diferenţa</w:t>
            </w:r>
            <w:proofErr w:type="spellEnd"/>
            <w:r w:rsidR="00D731AE" w:rsidRPr="00CF27B0">
              <w:rPr>
                <w:rFonts w:ascii="Arial" w:hAnsi="Arial" w:cs="Arial"/>
                <w:sz w:val="28"/>
                <w:szCs w:val="28"/>
                <w:lang w:val="en-GB"/>
              </w:rPr>
              <w:t xml:space="preserve"> </w:t>
            </w:r>
            <w:proofErr w:type="spellStart"/>
            <w:r w:rsidR="00D731AE" w:rsidRPr="00CF27B0">
              <w:rPr>
                <w:rFonts w:ascii="Arial" w:hAnsi="Arial" w:cs="Arial"/>
                <w:sz w:val="28"/>
                <w:szCs w:val="28"/>
                <w:lang w:val="en-GB"/>
              </w:rPr>
              <w:t>până</w:t>
            </w:r>
            <w:proofErr w:type="spellEnd"/>
            <w:r w:rsidR="00D731AE" w:rsidRPr="00CF27B0">
              <w:rPr>
                <w:rFonts w:ascii="Arial" w:hAnsi="Arial" w:cs="Arial"/>
                <w:sz w:val="28"/>
                <w:szCs w:val="28"/>
                <w:lang w:val="en-GB"/>
              </w:rPr>
              <w:t xml:space="preserve"> la </w:t>
            </w:r>
            <w:proofErr w:type="spellStart"/>
            <w:r w:rsidR="00D731AE" w:rsidRPr="00CF27B0">
              <w:rPr>
                <w:rFonts w:ascii="Arial" w:hAnsi="Arial" w:cs="Arial"/>
                <w:sz w:val="28"/>
                <w:szCs w:val="28"/>
                <w:lang w:val="en-GB"/>
              </w:rPr>
              <w:t>concurenţa</w:t>
            </w:r>
            <w:proofErr w:type="spellEnd"/>
            <w:r w:rsidR="00D731AE" w:rsidRPr="00CF27B0">
              <w:rPr>
                <w:rFonts w:ascii="Arial" w:hAnsi="Arial" w:cs="Arial"/>
                <w:sz w:val="28"/>
                <w:szCs w:val="28"/>
                <w:lang w:val="en-GB"/>
              </w:rPr>
              <w:t xml:space="preserve"> </w:t>
            </w:r>
            <w:proofErr w:type="spellStart"/>
            <w:r w:rsidR="00D731AE" w:rsidRPr="00CF27B0">
              <w:rPr>
                <w:rFonts w:ascii="Arial" w:hAnsi="Arial" w:cs="Arial"/>
                <w:sz w:val="28"/>
                <w:szCs w:val="28"/>
                <w:lang w:val="en-GB"/>
              </w:rPr>
              <w:t>valorii</w:t>
            </w:r>
            <w:proofErr w:type="spellEnd"/>
            <w:r w:rsidR="00D731AE" w:rsidRPr="00CF27B0">
              <w:rPr>
                <w:rFonts w:ascii="Arial" w:hAnsi="Arial" w:cs="Arial"/>
                <w:sz w:val="28"/>
                <w:szCs w:val="28"/>
                <w:lang w:val="en-GB"/>
              </w:rPr>
              <w:t xml:space="preserve"> </w:t>
            </w:r>
            <w:proofErr w:type="spellStart"/>
            <w:r w:rsidR="00D731AE" w:rsidRPr="00CF27B0">
              <w:rPr>
                <w:rFonts w:ascii="Arial" w:hAnsi="Arial" w:cs="Arial"/>
                <w:sz w:val="28"/>
                <w:szCs w:val="28"/>
                <w:lang w:val="en-GB"/>
              </w:rPr>
              <w:t>integrale</w:t>
            </w:r>
            <w:proofErr w:type="spellEnd"/>
            <w:r w:rsidR="00D731AE" w:rsidRPr="00CF27B0">
              <w:rPr>
                <w:rFonts w:ascii="Arial" w:hAnsi="Arial" w:cs="Arial"/>
                <w:sz w:val="28"/>
                <w:szCs w:val="28"/>
                <w:lang w:val="en-GB"/>
              </w:rPr>
              <w:t xml:space="preserve"> a </w:t>
            </w:r>
            <w:proofErr w:type="spellStart"/>
            <w:r w:rsidR="00D731AE" w:rsidRPr="00CF27B0">
              <w:rPr>
                <w:rFonts w:ascii="Arial" w:hAnsi="Arial" w:cs="Arial"/>
                <w:sz w:val="28"/>
                <w:szCs w:val="28"/>
                <w:lang w:val="en-GB"/>
              </w:rPr>
              <w:t>contribuţiei</w:t>
            </w:r>
            <w:proofErr w:type="spellEnd"/>
            <w:r w:rsidR="00D731AE" w:rsidRPr="00CF27B0">
              <w:rPr>
                <w:rFonts w:ascii="Arial" w:hAnsi="Arial" w:cs="Arial"/>
                <w:sz w:val="28"/>
                <w:szCs w:val="28"/>
                <w:lang w:val="en-GB"/>
              </w:rPr>
              <w:t xml:space="preserve"> </w:t>
            </w:r>
            <w:proofErr w:type="spellStart"/>
            <w:r w:rsidR="00D731AE" w:rsidRPr="00CF27B0">
              <w:rPr>
                <w:rFonts w:ascii="Arial" w:hAnsi="Arial" w:cs="Arial"/>
                <w:sz w:val="28"/>
                <w:szCs w:val="28"/>
                <w:lang w:val="en-GB"/>
              </w:rPr>
              <w:t>lunare</w:t>
            </w:r>
            <w:proofErr w:type="spellEnd"/>
            <w:r w:rsidR="00D731AE" w:rsidRPr="00CF27B0">
              <w:rPr>
                <w:rFonts w:ascii="Arial" w:hAnsi="Arial" w:cs="Arial"/>
                <w:sz w:val="28"/>
                <w:szCs w:val="28"/>
                <w:lang w:val="en-GB"/>
              </w:rPr>
              <w:t xml:space="preserve"> de </w:t>
            </w:r>
            <w:proofErr w:type="spellStart"/>
            <w:r w:rsidR="00D731AE" w:rsidRPr="00CF27B0">
              <w:rPr>
                <w:rFonts w:ascii="Arial" w:hAnsi="Arial" w:cs="Arial"/>
                <w:sz w:val="28"/>
                <w:szCs w:val="28"/>
                <w:lang w:val="en-GB"/>
              </w:rPr>
              <w:t>întreţinere</w:t>
            </w:r>
            <w:proofErr w:type="spellEnd"/>
            <w:r w:rsidR="00D731AE" w:rsidRPr="00CF27B0">
              <w:rPr>
                <w:rFonts w:ascii="Arial" w:hAnsi="Arial" w:cs="Arial"/>
                <w:sz w:val="28"/>
                <w:szCs w:val="28"/>
                <w:lang w:val="en-GB"/>
              </w:rPr>
              <w:t xml:space="preserve"> se </w:t>
            </w:r>
            <w:proofErr w:type="spellStart"/>
            <w:r w:rsidR="00D731AE" w:rsidRPr="00CF27B0">
              <w:rPr>
                <w:rFonts w:ascii="Arial" w:hAnsi="Arial" w:cs="Arial"/>
                <w:sz w:val="28"/>
                <w:szCs w:val="28"/>
                <w:lang w:val="en-GB"/>
              </w:rPr>
              <w:t>va</w:t>
            </w:r>
            <w:proofErr w:type="spellEnd"/>
            <w:r w:rsidR="00D731AE" w:rsidRPr="00CF27B0">
              <w:rPr>
                <w:rFonts w:ascii="Arial" w:hAnsi="Arial" w:cs="Arial"/>
                <w:sz w:val="28"/>
                <w:szCs w:val="28"/>
                <w:lang w:val="en-GB"/>
              </w:rPr>
              <w:t xml:space="preserve"> </w:t>
            </w:r>
            <w:proofErr w:type="spellStart"/>
            <w:r w:rsidR="006E21F4" w:rsidRPr="00CF27B0">
              <w:rPr>
                <w:rFonts w:ascii="Arial" w:hAnsi="Arial" w:cs="Arial"/>
                <w:sz w:val="28"/>
                <w:szCs w:val="28"/>
                <w:lang w:val="en-GB"/>
              </w:rPr>
              <w:t>achita</w:t>
            </w:r>
            <w:proofErr w:type="spellEnd"/>
            <w:r w:rsidR="00D731AE" w:rsidRPr="00CF27B0">
              <w:rPr>
                <w:rFonts w:ascii="Arial" w:hAnsi="Arial" w:cs="Arial"/>
                <w:sz w:val="28"/>
                <w:szCs w:val="28"/>
                <w:lang w:val="en-GB"/>
              </w:rPr>
              <w:t xml:space="preserve"> de </w:t>
            </w:r>
            <w:proofErr w:type="spellStart"/>
            <w:r w:rsidR="00D731AE" w:rsidRPr="00CF27B0">
              <w:rPr>
                <w:rFonts w:ascii="Arial" w:hAnsi="Arial" w:cs="Arial"/>
                <w:sz w:val="28"/>
                <w:szCs w:val="28"/>
                <w:lang w:val="en-GB"/>
              </w:rPr>
              <w:t>către</w:t>
            </w:r>
            <w:proofErr w:type="spellEnd"/>
            <w:r w:rsidR="00D731AE" w:rsidRPr="00CF27B0">
              <w:rPr>
                <w:rFonts w:ascii="Arial" w:hAnsi="Arial" w:cs="Arial"/>
                <w:sz w:val="28"/>
                <w:szCs w:val="28"/>
                <w:lang w:val="en-GB"/>
              </w:rPr>
              <w:t xml:space="preserve"> </w:t>
            </w:r>
            <w:proofErr w:type="spellStart"/>
            <w:r w:rsidR="00D731AE" w:rsidRPr="00CF27B0">
              <w:rPr>
                <w:rFonts w:ascii="Arial" w:hAnsi="Arial" w:cs="Arial"/>
                <w:sz w:val="28"/>
                <w:szCs w:val="28"/>
                <w:lang w:val="en-GB"/>
              </w:rPr>
              <w:t>susţinătorii</w:t>
            </w:r>
            <w:proofErr w:type="spellEnd"/>
            <w:r w:rsidR="00D731AE" w:rsidRPr="00CF27B0">
              <w:rPr>
                <w:rFonts w:ascii="Arial" w:hAnsi="Arial" w:cs="Arial"/>
                <w:sz w:val="28"/>
                <w:szCs w:val="28"/>
                <w:lang w:val="en-GB"/>
              </w:rPr>
              <w:t xml:space="preserve"> </w:t>
            </w:r>
            <w:proofErr w:type="spellStart"/>
            <w:r w:rsidR="00D731AE" w:rsidRPr="00CF27B0">
              <w:rPr>
                <w:rFonts w:ascii="Arial" w:hAnsi="Arial" w:cs="Arial"/>
                <w:sz w:val="28"/>
                <w:szCs w:val="28"/>
                <w:lang w:val="en-GB"/>
              </w:rPr>
              <w:t>legali</w:t>
            </w:r>
            <w:proofErr w:type="spellEnd"/>
            <w:r w:rsidR="00D731AE" w:rsidRPr="00CF27B0">
              <w:rPr>
                <w:rFonts w:ascii="Arial" w:hAnsi="Arial" w:cs="Arial"/>
                <w:sz w:val="28"/>
                <w:szCs w:val="28"/>
                <w:lang w:val="en-GB"/>
              </w:rPr>
              <w:t xml:space="preserve"> ai </w:t>
            </w:r>
            <w:proofErr w:type="spellStart"/>
            <w:r w:rsidR="00D731AE" w:rsidRPr="00CF27B0">
              <w:rPr>
                <w:rFonts w:ascii="Arial" w:hAnsi="Arial" w:cs="Arial"/>
                <w:sz w:val="28"/>
                <w:szCs w:val="28"/>
                <w:lang w:val="en-GB"/>
              </w:rPr>
              <w:t>persoanelor</w:t>
            </w:r>
            <w:proofErr w:type="spellEnd"/>
            <w:r w:rsidR="00D731AE" w:rsidRPr="00CF27B0">
              <w:rPr>
                <w:rFonts w:ascii="Arial" w:hAnsi="Arial" w:cs="Arial"/>
                <w:sz w:val="28"/>
                <w:szCs w:val="28"/>
                <w:lang w:val="en-GB"/>
              </w:rPr>
              <w:t xml:space="preserve"> </w:t>
            </w:r>
            <w:proofErr w:type="spellStart"/>
            <w:r w:rsidR="00D731AE" w:rsidRPr="00CF27B0">
              <w:rPr>
                <w:rFonts w:ascii="Arial" w:hAnsi="Arial" w:cs="Arial"/>
                <w:sz w:val="28"/>
                <w:szCs w:val="28"/>
                <w:lang w:val="en-GB"/>
              </w:rPr>
              <w:t>vârstnice</w:t>
            </w:r>
            <w:proofErr w:type="spellEnd"/>
            <w:r w:rsidR="00D731AE" w:rsidRPr="00CF27B0">
              <w:rPr>
                <w:rFonts w:ascii="Arial" w:hAnsi="Arial" w:cs="Arial"/>
                <w:sz w:val="28"/>
                <w:szCs w:val="28"/>
                <w:lang w:val="en-GB"/>
              </w:rPr>
              <w:t xml:space="preserve"> </w:t>
            </w:r>
            <w:proofErr w:type="spellStart"/>
            <w:r w:rsidR="00D731AE" w:rsidRPr="00CF27B0">
              <w:rPr>
                <w:rFonts w:ascii="Arial" w:hAnsi="Arial" w:cs="Arial"/>
                <w:sz w:val="28"/>
                <w:szCs w:val="28"/>
                <w:lang w:val="en-GB"/>
              </w:rPr>
              <w:t>îngrijite</w:t>
            </w:r>
            <w:proofErr w:type="spellEnd"/>
            <w:r w:rsidR="00D731AE" w:rsidRPr="00CF27B0">
              <w:rPr>
                <w:rFonts w:ascii="Arial" w:hAnsi="Arial" w:cs="Arial"/>
                <w:sz w:val="28"/>
                <w:szCs w:val="28"/>
                <w:lang w:val="en-GB"/>
              </w:rPr>
              <w:t xml:space="preserve"> </w:t>
            </w:r>
            <w:proofErr w:type="spellStart"/>
            <w:r w:rsidR="00D731AE" w:rsidRPr="00CF27B0">
              <w:rPr>
                <w:rFonts w:ascii="Arial" w:hAnsi="Arial" w:cs="Arial"/>
                <w:sz w:val="28"/>
                <w:szCs w:val="28"/>
                <w:lang w:val="en-GB"/>
              </w:rPr>
              <w:t>în</w:t>
            </w:r>
            <w:proofErr w:type="spellEnd"/>
            <w:r w:rsidR="00D731AE" w:rsidRPr="00CF27B0">
              <w:rPr>
                <w:rFonts w:ascii="Arial" w:hAnsi="Arial" w:cs="Arial"/>
                <w:sz w:val="28"/>
                <w:szCs w:val="28"/>
                <w:lang w:val="en-GB"/>
              </w:rPr>
              <w:t xml:space="preserve"> </w:t>
            </w:r>
            <w:proofErr w:type="spellStart"/>
            <w:r w:rsidR="00D731AE" w:rsidRPr="00CF27B0">
              <w:rPr>
                <w:rFonts w:ascii="Arial" w:hAnsi="Arial" w:cs="Arial"/>
                <w:sz w:val="28"/>
                <w:szCs w:val="28"/>
                <w:lang w:val="en-GB"/>
              </w:rPr>
              <w:t>cămine</w:t>
            </w:r>
            <w:proofErr w:type="spellEnd"/>
            <w:r w:rsidR="00D731AE" w:rsidRPr="00CF27B0">
              <w:rPr>
                <w:rFonts w:ascii="Arial" w:hAnsi="Arial" w:cs="Arial"/>
                <w:sz w:val="28"/>
                <w:szCs w:val="28"/>
                <w:lang w:val="en-GB"/>
              </w:rPr>
              <w:t xml:space="preserve"> </w:t>
            </w:r>
            <w:proofErr w:type="spellStart"/>
            <w:r w:rsidR="00D731AE" w:rsidRPr="00CF27B0">
              <w:rPr>
                <w:rFonts w:ascii="Arial" w:hAnsi="Arial" w:cs="Arial"/>
                <w:sz w:val="28"/>
                <w:szCs w:val="28"/>
                <w:lang w:val="en-GB"/>
              </w:rPr>
              <w:t>sau</w:t>
            </w:r>
            <w:proofErr w:type="spellEnd"/>
            <w:r w:rsidR="00D731AE" w:rsidRPr="00CF27B0">
              <w:rPr>
                <w:rFonts w:ascii="Arial" w:hAnsi="Arial" w:cs="Arial"/>
                <w:sz w:val="28"/>
                <w:szCs w:val="28"/>
                <w:lang w:val="en-GB"/>
              </w:rPr>
              <w:t xml:space="preserve"> de </w:t>
            </w:r>
            <w:proofErr w:type="spellStart"/>
            <w:r w:rsidR="002C4B7C" w:rsidRPr="00CF27B0">
              <w:rPr>
                <w:rFonts w:ascii="Arial" w:hAnsi="Arial" w:cs="Arial"/>
                <w:sz w:val="28"/>
                <w:szCs w:val="28"/>
                <w:lang w:val="en-GB"/>
              </w:rPr>
              <w:t>Consiliile</w:t>
            </w:r>
            <w:proofErr w:type="spellEnd"/>
            <w:r w:rsidR="002C4B7C" w:rsidRPr="00CF27B0">
              <w:rPr>
                <w:rFonts w:ascii="Arial" w:hAnsi="Arial" w:cs="Arial"/>
                <w:sz w:val="28"/>
                <w:szCs w:val="28"/>
                <w:lang w:val="en-GB"/>
              </w:rPr>
              <w:t xml:space="preserve"> Locale ale </w:t>
            </w:r>
            <w:proofErr w:type="spellStart"/>
            <w:r w:rsidR="002C4B7C" w:rsidRPr="00CF27B0">
              <w:rPr>
                <w:rFonts w:ascii="Arial" w:hAnsi="Arial" w:cs="Arial"/>
                <w:sz w:val="28"/>
                <w:szCs w:val="28"/>
                <w:lang w:val="en-GB"/>
              </w:rPr>
              <w:t>localităţilor</w:t>
            </w:r>
            <w:proofErr w:type="spellEnd"/>
            <w:r w:rsidR="002C4B7C" w:rsidRPr="00CF27B0">
              <w:rPr>
                <w:rFonts w:ascii="Arial" w:hAnsi="Arial" w:cs="Arial"/>
                <w:sz w:val="28"/>
                <w:szCs w:val="28"/>
                <w:lang w:val="en-GB"/>
              </w:rPr>
              <w:t xml:space="preserve"> de </w:t>
            </w:r>
            <w:proofErr w:type="spellStart"/>
            <w:r w:rsidR="002C4B7C" w:rsidRPr="00CF27B0">
              <w:rPr>
                <w:rFonts w:ascii="Arial" w:hAnsi="Arial" w:cs="Arial"/>
                <w:sz w:val="28"/>
                <w:szCs w:val="28"/>
                <w:lang w:val="en-GB"/>
              </w:rPr>
              <w:t>domiciliu</w:t>
            </w:r>
            <w:proofErr w:type="spellEnd"/>
            <w:r w:rsidR="002C4B7C" w:rsidRPr="00CF27B0">
              <w:rPr>
                <w:rFonts w:ascii="Arial" w:hAnsi="Arial" w:cs="Arial"/>
                <w:sz w:val="28"/>
                <w:szCs w:val="28"/>
                <w:lang w:val="en-GB"/>
              </w:rPr>
              <w:t xml:space="preserve"> ale </w:t>
            </w:r>
            <w:proofErr w:type="spellStart"/>
            <w:r w:rsidR="002C4B7C" w:rsidRPr="00CF27B0">
              <w:rPr>
                <w:rFonts w:ascii="Arial" w:hAnsi="Arial" w:cs="Arial"/>
                <w:sz w:val="28"/>
                <w:szCs w:val="28"/>
                <w:lang w:val="en-GB"/>
              </w:rPr>
              <w:t>persoanelor</w:t>
            </w:r>
            <w:proofErr w:type="spellEnd"/>
            <w:r w:rsidR="002C4B7C" w:rsidRPr="00CF27B0">
              <w:rPr>
                <w:rFonts w:ascii="Arial" w:hAnsi="Arial" w:cs="Arial"/>
                <w:sz w:val="28"/>
                <w:szCs w:val="28"/>
                <w:lang w:val="en-GB"/>
              </w:rPr>
              <w:t xml:space="preserve"> </w:t>
            </w:r>
            <w:proofErr w:type="spellStart"/>
            <w:r w:rsidR="002C4B7C" w:rsidRPr="00CF27B0">
              <w:rPr>
                <w:rFonts w:ascii="Arial" w:hAnsi="Arial" w:cs="Arial"/>
                <w:sz w:val="28"/>
                <w:szCs w:val="28"/>
                <w:lang w:val="en-GB"/>
              </w:rPr>
              <w:t>vârstnice</w:t>
            </w:r>
            <w:proofErr w:type="spellEnd"/>
            <w:r w:rsidR="002C4B7C" w:rsidRPr="00CF27B0">
              <w:rPr>
                <w:rFonts w:ascii="Arial" w:hAnsi="Arial" w:cs="Arial"/>
                <w:sz w:val="28"/>
                <w:szCs w:val="28"/>
                <w:lang w:val="en-GB"/>
              </w:rPr>
              <w:t xml:space="preserve"> (</w:t>
            </w:r>
            <w:proofErr w:type="spellStart"/>
            <w:r w:rsidR="002C4B7C" w:rsidRPr="00CF27B0">
              <w:rPr>
                <w:rFonts w:ascii="Arial" w:hAnsi="Arial" w:cs="Arial"/>
                <w:sz w:val="28"/>
                <w:szCs w:val="28"/>
                <w:lang w:val="en-GB"/>
              </w:rPr>
              <w:t>Hotărârea</w:t>
            </w:r>
            <w:proofErr w:type="spellEnd"/>
            <w:r w:rsidR="002C4B7C" w:rsidRPr="00CF27B0">
              <w:rPr>
                <w:rFonts w:ascii="Arial" w:hAnsi="Arial" w:cs="Arial"/>
                <w:sz w:val="28"/>
                <w:szCs w:val="28"/>
                <w:lang w:val="en-GB"/>
              </w:rPr>
              <w:t xml:space="preserve"> nr. 202/22.12.2004 a </w:t>
            </w:r>
            <w:proofErr w:type="spellStart"/>
            <w:r w:rsidR="002C4B7C" w:rsidRPr="00CF27B0">
              <w:rPr>
                <w:rFonts w:ascii="Arial" w:hAnsi="Arial" w:cs="Arial"/>
                <w:sz w:val="28"/>
                <w:szCs w:val="28"/>
                <w:lang w:val="en-GB"/>
              </w:rPr>
              <w:t>Consiliului</w:t>
            </w:r>
            <w:proofErr w:type="spellEnd"/>
            <w:r w:rsidR="002C4B7C" w:rsidRPr="00CF27B0">
              <w:rPr>
                <w:rFonts w:ascii="Arial" w:hAnsi="Arial" w:cs="Arial"/>
                <w:sz w:val="28"/>
                <w:szCs w:val="28"/>
                <w:lang w:val="en-GB"/>
              </w:rPr>
              <w:t xml:space="preserve"> Local al </w:t>
            </w:r>
            <w:proofErr w:type="spellStart"/>
            <w:r w:rsidR="002C4B7C" w:rsidRPr="00CF27B0">
              <w:rPr>
                <w:rFonts w:ascii="Arial" w:hAnsi="Arial" w:cs="Arial"/>
                <w:sz w:val="28"/>
                <w:szCs w:val="28"/>
                <w:lang w:val="en-GB"/>
              </w:rPr>
              <w:t>municipiului</w:t>
            </w:r>
            <w:proofErr w:type="spellEnd"/>
            <w:r w:rsidR="002C4B7C" w:rsidRPr="00CF27B0">
              <w:rPr>
                <w:rFonts w:ascii="Arial" w:hAnsi="Arial" w:cs="Arial"/>
                <w:sz w:val="28"/>
                <w:szCs w:val="28"/>
                <w:lang w:val="en-GB"/>
              </w:rPr>
              <w:t xml:space="preserve"> </w:t>
            </w:r>
            <w:proofErr w:type="spellStart"/>
            <w:r w:rsidR="002C4B7C" w:rsidRPr="00CF27B0">
              <w:rPr>
                <w:rFonts w:ascii="Arial" w:hAnsi="Arial" w:cs="Arial"/>
                <w:sz w:val="28"/>
                <w:szCs w:val="28"/>
                <w:lang w:val="en-GB"/>
              </w:rPr>
              <w:t>Bistriţa</w:t>
            </w:r>
            <w:proofErr w:type="spellEnd"/>
            <w:r w:rsidR="002C4B7C" w:rsidRPr="00CF27B0">
              <w:rPr>
                <w:rFonts w:ascii="Arial" w:hAnsi="Arial" w:cs="Arial"/>
                <w:sz w:val="28"/>
                <w:szCs w:val="28"/>
                <w:lang w:val="en-GB"/>
              </w:rPr>
              <w:t xml:space="preserve"> </w:t>
            </w:r>
            <w:proofErr w:type="spellStart"/>
            <w:r w:rsidR="002C4B7C" w:rsidRPr="00CF27B0">
              <w:rPr>
                <w:rFonts w:ascii="Arial" w:hAnsi="Arial" w:cs="Arial"/>
                <w:sz w:val="28"/>
                <w:szCs w:val="28"/>
                <w:lang w:val="en-GB"/>
              </w:rPr>
              <w:t>privind</w:t>
            </w:r>
            <w:proofErr w:type="spellEnd"/>
            <w:r w:rsidR="002C4B7C" w:rsidRPr="00CF27B0">
              <w:rPr>
                <w:rFonts w:ascii="Arial" w:hAnsi="Arial" w:cs="Arial"/>
                <w:sz w:val="28"/>
                <w:szCs w:val="28"/>
                <w:lang w:val="en-GB"/>
              </w:rPr>
              <w:t xml:space="preserve"> </w:t>
            </w:r>
            <w:proofErr w:type="spellStart"/>
            <w:r w:rsidR="002C4B7C" w:rsidRPr="00CF27B0">
              <w:rPr>
                <w:rFonts w:ascii="Arial" w:hAnsi="Arial" w:cs="Arial"/>
                <w:sz w:val="28"/>
                <w:szCs w:val="28"/>
                <w:lang w:val="en-GB"/>
              </w:rPr>
              <w:t>asocierea</w:t>
            </w:r>
            <w:proofErr w:type="spellEnd"/>
            <w:r w:rsidR="002C4B7C" w:rsidRPr="00CF27B0">
              <w:rPr>
                <w:rFonts w:ascii="Arial" w:hAnsi="Arial" w:cs="Arial"/>
                <w:sz w:val="28"/>
                <w:szCs w:val="28"/>
                <w:lang w:val="en-GB"/>
              </w:rPr>
              <w:t xml:space="preserve"> </w:t>
            </w:r>
            <w:proofErr w:type="spellStart"/>
            <w:r w:rsidR="002C4B7C" w:rsidRPr="00CF27B0">
              <w:rPr>
                <w:rFonts w:ascii="Arial" w:hAnsi="Arial" w:cs="Arial"/>
                <w:sz w:val="28"/>
                <w:szCs w:val="28"/>
                <w:lang w:val="en-GB"/>
              </w:rPr>
              <w:t>Consiliului</w:t>
            </w:r>
            <w:proofErr w:type="spellEnd"/>
            <w:r w:rsidR="002C4B7C" w:rsidRPr="00CF27B0">
              <w:rPr>
                <w:rFonts w:ascii="Arial" w:hAnsi="Arial" w:cs="Arial"/>
                <w:sz w:val="28"/>
                <w:szCs w:val="28"/>
                <w:lang w:val="en-GB"/>
              </w:rPr>
              <w:t xml:space="preserve"> Local al </w:t>
            </w:r>
            <w:proofErr w:type="spellStart"/>
            <w:r w:rsidR="002C4B7C" w:rsidRPr="00CF27B0">
              <w:rPr>
                <w:rFonts w:ascii="Arial" w:hAnsi="Arial" w:cs="Arial"/>
                <w:sz w:val="28"/>
                <w:szCs w:val="28"/>
                <w:lang w:val="en-GB"/>
              </w:rPr>
              <w:t>municipiului</w:t>
            </w:r>
            <w:proofErr w:type="spellEnd"/>
            <w:r w:rsidR="002C4B7C" w:rsidRPr="00CF27B0">
              <w:rPr>
                <w:rFonts w:ascii="Arial" w:hAnsi="Arial" w:cs="Arial"/>
                <w:sz w:val="28"/>
                <w:szCs w:val="28"/>
                <w:lang w:val="en-GB"/>
              </w:rPr>
              <w:t xml:space="preserve"> </w:t>
            </w:r>
            <w:proofErr w:type="spellStart"/>
            <w:r w:rsidR="002C4B7C" w:rsidRPr="00CF27B0">
              <w:rPr>
                <w:rFonts w:ascii="Arial" w:hAnsi="Arial" w:cs="Arial"/>
                <w:sz w:val="28"/>
                <w:szCs w:val="28"/>
                <w:lang w:val="en-GB"/>
              </w:rPr>
              <w:t>Bistriţa</w:t>
            </w:r>
            <w:proofErr w:type="spellEnd"/>
            <w:r w:rsidR="002C4B7C" w:rsidRPr="00CF27B0">
              <w:rPr>
                <w:rFonts w:ascii="Arial" w:hAnsi="Arial" w:cs="Arial"/>
                <w:sz w:val="28"/>
                <w:szCs w:val="28"/>
                <w:lang w:val="en-GB"/>
              </w:rPr>
              <w:t xml:space="preserve"> cu </w:t>
            </w:r>
            <w:proofErr w:type="spellStart"/>
            <w:r w:rsidR="002C4B7C" w:rsidRPr="00CF27B0">
              <w:rPr>
                <w:rFonts w:ascii="Arial" w:hAnsi="Arial" w:cs="Arial"/>
                <w:sz w:val="28"/>
                <w:szCs w:val="28"/>
                <w:lang w:val="en-GB"/>
              </w:rPr>
              <w:t>Consiliile</w:t>
            </w:r>
            <w:proofErr w:type="spellEnd"/>
            <w:r w:rsidR="002C4B7C" w:rsidRPr="00CF27B0">
              <w:rPr>
                <w:rFonts w:ascii="Arial" w:hAnsi="Arial" w:cs="Arial"/>
                <w:sz w:val="28"/>
                <w:szCs w:val="28"/>
                <w:lang w:val="en-GB"/>
              </w:rPr>
              <w:t xml:space="preserve"> Locale ale </w:t>
            </w:r>
            <w:proofErr w:type="spellStart"/>
            <w:r w:rsidR="002C4B7C" w:rsidRPr="00CF27B0">
              <w:rPr>
                <w:rFonts w:ascii="Arial" w:hAnsi="Arial" w:cs="Arial"/>
                <w:sz w:val="28"/>
                <w:szCs w:val="28"/>
                <w:lang w:val="en-GB"/>
              </w:rPr>
              <w:t>localităţilor</w:t>
            </w:r>
            <w:proofErr w:type="spellEnd"/>
            <w:r w:rsidR="002C4B7C" w:rsidRPr="00CF27B0">
              <w:rPr>
                <w:rFonts w:ascii="Arial" w:hAnsi="Arial" w:cs="Arial"/>
                <w:sz w:val="28"/>
                <w:szCs w:val="28"/>
                <w:lang w:val="en-GB"/>
              </w:rPr>
              <w:t xml:space="preserve"> din </w:t>
            </w:r>
            <w:proofErr w:type="spellStart"/>
            <w:r w:rsidR="002C4B7C" w:rsidRPr="00CF27B0">
              <w:rPr>
                <w:rFonts w:ascii="Arial" w:hAnsi="Arial" w:cs="Arial"/>
                <w:sz w:val="28"/>
                <w:szCs w:val="28"/>
                <w:lang w:val="en-GB"/>
              </w:rPr>
              <w:t>judeţul</w:t>
            </w:r>
            <w:proofErr w:type="spellEnd"/>
            <w:r w:rsidR="002C4B7C" w:rsidRPr="00CF27B0">
              <w:rPr>
                <w:rFonts w:ascii="Arial" w:hAnsi="Arial" w:cs="Arial"/>
                <w:sz w:val="28"/>
                <w:szCs w:val="28"/>
                <w:lang w:val="en-GB"/>
              </w:rPr>
              <w:t xml:space="preserve"> </w:t>
            </w:r>
            <w:proofErr w:type="spellStart"/>
            <w:r w:rsidR="002C4B7C" w:rsidRPr="00CF27B0">
              <w:rPr>
                <w:rFonts w:ascii="Arial" w:hAnsi="Arial" w:cs="Arial"/>
                <w:sz w:val="28"/>
                <w:szCs w:val="28"/>
                <w:lang w:val="en-GB"/>
              </w:rPr>
              <w:t>Bistriţa-Năsăud</w:t>
            </w:r>
            <w:proofErr w:type="spellEnd"/>
            <w:r w:rsidR="002C4B7C" w:rsidRPr="00CF27B0">
              <w:rPr>
                <w:rFonts w:ascii="Arial" w:hAnsi="Arial" w:cs="Arial"/>
                <w:sz w:val="28"/>
                <w:szCs w:val="28"/>
                <w:lang w:val="en-GB"/>
              </w:rPr>
              <w:t xml:space="preserve"> </w:t>
            </w:r>
            <w:proofErr w:type="spellStart"/>
            <w:r w:rsidR="002C4B7C" w:rsidRPr="00CF27B0">
              <w:rPr>
                <w:rFonts w:ascii="Arial" w:hAnsi="Arial" w:cs="Arial"/>
                <w:sz w:val="28"/>
                <w:szCs w:val="28"/>
                <w:lang w:val="en-GB"/>
              </w:rPr>
              <w:t>în</w:t>
            </w:r>
            <w:proofErr w:type="spellEnd"/>
            <w:r w:rsidR="002C4B7C" w:rsidRPr="00CF27B0">
              <w:rPr>
                <w:rFonts w:ascii="Arial" w:hAnsi="Arial" w:cs="Arial"/>
                <w:sz w:val="28"/>
                <w:szCs w:val="28"/>
                <w:lang w:val="en-GB"/>
              </w:rPr>
              <w:t xml:space="preserve"> </w:t>
            </w:r>
            <w:proofErr w:type="spellStart"/>
            <w:r w:rsidR="002C4B7C" w:rsidRPr="00CF27B0">
              <w:rPr>
                <w:rFonts w:ascii="Arial" w:hAnsi="Arial" w:cs="Arial"/>
                <w:sz w:val="28"/>
                <w:szCs w:val="28"/>
                <w:lang w:val="en-GB"/>
              </w:rPr>
              <w:t>vederea</w:t>
            </w:r>
            <w:proofErr w:type="spellEnd"/>
            <w:r w:rsidR="002C4B7C" w:rsidRPr="00CF27B0">
              <w:rPr>
                <w:rFonts w:ascii="Arial" w:hAnsi="Arial" w:cs="Arial"/>
                <w:sz w:val="28"/>
                <w:szCs w:val="28"/>
                <w:lang w:val="en-GB"/>
              </w:rPr>
              <w:t xml:space="preserve"> </w:t>
            </w:r>
            <w:proofErr w:type="spellStart"/>
            <w:r w:rsidR="002C4B7C" w:rsidRPr="00CF27B0">
              <w:rPr>
                <w:rFonts w:ascii="Arial" w:hAnsi="Arial" w:cs="Arial"/>
                <w:sz w:val="28"/>
                <w:szCs w:val="28"/>
                <w:lang w:val="en-GB"/>
              </w:rPr>
              <w:t>asigurării</w:t>
            </w:r>
            <w:proofErr w:type="spellEnd"/>
            <w:r w:rsidR="002C4B7C" w:rsidRPr="00CF27B0">
              <w:rPr>
                <w:rFonts w:ascii="Arial" w:hAnsi="Arial" w:cs="Arial"/>
                <w:sz w:val="28"/>
                <w:szCs w:val="28"/>
                <w:lang w:val="en-GB"/>
              </w:rPr>
              <w:t xml:space="preserve"> </w:t>
            </w:r>
            <w:proofErr w:type="spellStart"/>
            <w:r w:rsidR="002C4B7C" w:rsidRPr="00CF27B0">
              <w:rPr>
                <w:rFonts w:ascii="Arial" w:hAnsi="Arial" w:cs="Arial"/>
                <w:sz w:val="28"/>
                <w:szCs w:val="28"/>
                <w:lang w:val="en-GB"/>
              </w:rPr>
              <w:t>unui</w:t>
            </w:r>
            <w:proofErr w:type="spellEnd"/>
            <w:r w:rsidR="002C4B7C" w:rsidRPr="00CF27B0">
              <w:rPr>
                <w:rFonts w:ascii="Arial" w:hAnsi="Arial" w:cs="Arial"/>
                <w:sz w:val="28"/>
                <w:szCs w:val="28"/>
                <w:lang w:val="en-GB"/>
              </w:rPr>
              <w:t xml:space="preserve"> standard </w:t>
            </w:r>
            <w:proofErr w:type="spellStart"/>
            <w:r w:rsidR="002C4B7C" w:rsidRPr="00CF27B0">
              <w:rPr>
                <w:rFonts w:ascii="Arial" w:hAnsi="Arial" w:cs="Arial"/>
                <w:sz w:val="28"/>
                <w:szCs w:val="28"/>
                <w:lang w:val="en-GB"/>
              </w:rPr>
              <w:t>ridicat</w:t>
            </w:r>
            <w:proofErr w:type="spellEnd"/>
            <w:r w:rsidR="002C4B7C" w:rsidRPr="00CF27B0">
              <w:rPr>
                <w:rFonts w:ascii="Arial" w:hAnsi="Arial" w:cs="Arial"/>
                <w:sz w:val="28"/>
                <w:szCs w:val="28"/>
                <w:lang w:val="en-GB"/>
              </w:rPr>
              <w:t xml:space="preserve"> de </w:t>
            </w:r>
            <w:proofErr w:type="spellStart"/>
            <w:r w:rsidR="002C4B7C" w:rsidRPr="00CF27B0">
              <w:rPr>
                <w:rFonts w:ascii="Arial" w:hAnsi="Arial" w:cs="Arial"/>
                <w:sz w:val="28"/>
                <w:szCs w:val="28"/>
                <w:lang w:val="en-GB"/>
              </w:rPr>
              <w:t>îngrijire</w:t>
            </w:r>
            <w:proofErr w:type="spellEnd"/>
            <w:r w:rsidR="002C4B7C" w:rsidRPr="00CF27B0">
              <w:rPr>
                <w:rFonts w:ascii="Arial" w:hAnsi="Arial" w:cs="Arial"/>
                <w:sz w:val="28"/>
                <w:szCs w:val="28"/>
                <w:lang w:val="en-GB"/>
              </w:rPr>
              <w:t xml:space="preserve"> al </w:t>
            </w:r>
            <w:proofErr w:type="spellStart"/>
            <w:r w:rsidR="002C4B7C" w:rsidRPr="00CF27B0">
              <w:rPr>
                <w:rFonts w:ascii="Arial" w:hAnsi="Arial" w:cs="Arial"/>
                <w:sz w:val="28"/>
                <w:szCs w:val="28"/>
                <w:lang w:val="en-GB"/>
              </w:rPr>
              <w:t>persoanelor</w:t>
            </w:r>
            <w:proofErr w:type="spellEnd"/>
            <w:r w:rsidR="002C4B7C" w:rsidRPr="00CF27B0">
              <w:rPr>
                <w:rFonts w:ascii="Arial" w:hAnsi="Arial" w:cs="Arial"/>
                <w:sz w:val="28"/>
                <w:szCs w:val="28"/>
                <w:lang w:val="en-GB"/>
              </w:rPr>
              <w:t xml:space="preserve"> din </w:t>
            </w:r>
            <w:proofErr w:type="spellStart"/>
            <w:r w:rsidR="002C4B7C" w:rsidRPr="00CF27B0">
              <w:rPr>
                <w:rFonts w:ascii="Arial" w:hAnsi="Arial" w:cs="Arial"/>
                <w:sz w:val="28"/>
                <w:szCs w:val="28"/>
                <w:lang w:val="en-GB"/>
              </w:rPr>
              <w:t>Căminul</w:t>
            </w:r>
            <w:proofErr w:type="spellEnd"/>
            <w:r w:rsidR="002C4B7C" w:rsidRPr="00CF27B0">
              <w:rPr>
                <w:rFonts w:ascii="Arial" w:hAnsi="Arial" w:cs="Arial"/>
                <w:sz w:val="28"/>
                <w:szCs w:val="28"/>
                <w:lang w:val="en-GB"/>
              </w:rPr>
              <w:t xml:space="preserve"> </w:t>
            </w:r>
            <w:proofErr w:type="spellStart"/>
            <w:r w:rsidR="002C4B7C" w:rsidRPr="00CF27B0">
              <w:rPr>
                <w:rFonts w:ascii="Arial" w:hAnsi="Arial" w:cs="Arial"/>
                <w:sz w:val="28"/>
                <w:szCs w:val="28"/>
                <w:lang w:val="en-GB"/>
              </w:rPr>
              <w:t>pentru</w:t>
            </w:r>
            <w:proofErr w:type="spellEnd"/>
            <w:r w:rsidR="002C4B7C" w:rsidRPr="00CF27B0">
              <w:rPr>
                <w:rFonts w:ascii="Arial" w:hAnsi="Arial" w:cs="Arial"/>
                <w:sz w:val="28"/>
                <w:szCs w:val="28"/>
                <w:lang w:val="en-GB"/>
              </w:rPr>
              <w:t xml:space="preserve"> </w:t>
            </w:r>
            <w:proofErr w:type="spellStart"/>
            <w:r w:rsidR="002C4B7C" w:rsidRPr="00CF27B0">
              <w:rPr>
                <w:rFonts w:ascii="Arial" w:hAnsi="Arial" w:cs="Arial"/>
                <w:sz w:val="28"/>
                <w:szCs w:val="28"/>
                <w:lang w:val="en-GB"/>
              </w:rPr>
              <w:t>Persoane</w:t>
            </w:r>
            <w:proofErr w:type="spellEnd"/>
            <w:r w:rsidR="002C4B7C" w:rsidRPr="00CF27B0">
              <w:rPr>
                <w:rFonts w:ascii="Arial" w:hAnsi="Arial" w:cs="Arial"/>
                <w:sz w:val="28"/>
                <w:szCs w:val="28"/>
                <w:lang w:val="en-GB"/>
              </w:rPr>
              <w:t xml:space="preserve"> </w:t>
            </w:r>
            <w:proofErr w:type="spellStart"/>
            <w:r w:rsidR="002C4B7C" w:rsidRPr="00CF27B0">
              <w:rPr>
                <w:rFonts w:ascii="Arial" w:hAnsi="Arial" w:cs="Arial"/>
                <w:sz w:val="28"/>
                <w:szCs w:val="28"/>
                <w:lang w:val="en-GB"/>
              </w:rPr>
              <w:t>Vârstnice</w:t>
            </w:r>
            <w:proofErr w:type="spellEnd"/>
            <w:r w:rsidR="002C4B7C" w:rsidRPr="00CF27B0">
              <w:rPr>
                <w:rFonts w:ascii="Arial" w:hAnsi="Arial" w:cs="Arial"/>
                <w:sz w:val="28"/>
                <w:szCs w:val="28"/>
                <w:lang w:val="en-GB"/>
              </w:rPr>
              <w:t xml:space="preserve"> Bistriţa).</w:t>
            </w:r>
          </w:p>
          <w:p w14:paraId="14F28C50" w14:textId="04F97FD4" w:rsidR="00167465" w:rsidRPr="00CF27B0" w:rsidRDefault="00167465" w:rsidP="00CF27B0">
            <w:pPr>
              <w:autoSpaceDE w:val="0"/>
              <w:autoSpaceDN w:val="0"/>
              <w:adjustRightInd w:val="0"/>
              <w:spacing w:line="276" w:lineRule="auto"/>
              <w:jc w:val="both"/>
              <w:rPr>
                <w:rFonts w:ascii="Arial" w:hAnsi="Arial" w:cs="Arial"/>
                <w:sz w:val="28"/>
                <w:szCs w:val="28"/>
                <w:lang w:val="ro-RO"/>
              </w:rPr>
            </w:pPr>
            <w:r w:rsidRPr="00CF27B0">
              <w:rPr>
                <w:rFonts w:ascii="Arial" w:hAnsi="Arial" w:cs="Arial"/>
                <w:sz w:val="28"/>
                <w:szCs w:val="28"/>
                <w:lang w:val="ro-RO"/>
              </w:rPr>
              <w:t xml:space="preserve">          Menționăm faptul că persoanele vârstnice internate sunt în deplinătatea capacităților mentale (nu sunt sub interdicție judecătorească), își pot gestiona singure veniturile și  pot utiliza mijloacele de comunicare. Motivele internării sunt determinate în principal de faptul că persoanele vârstnice nu mai au locuință, venituri și nu își pot asigura condițiile de locuit și îngrijirile necesare pe baza resurselor proprii. </w:t>
            </w:r>
          </w:p>
          <w:p w14:paraId="37C3E434" w14:textId="0D528280" w:rsidR="00167465" w:rsidRPr="00CF27B0" w:rsidRDefault="00167465" w:rsidP="00CF27B0">
            <w:pPr>
              <w:autoSpaceDE w:val="0"/>
              <w:autoSpaceDN w:val="0"/>
              <w:adjustRightInd w:val="0"/>
              <w:spacing w:line="276" w:lineRule="auto"/>
              <w:jc w:val="both"/>
              <w:rPr>
                <w:rFonts w:ascii="Arial" w:hAnsi="Arial" w:cs="Arial"/>
                <w:sz w:val="28"/>
                <w:szCs w:val="28"/>
                <w:lang w:val="ro-RO"/>
              </w:rPr>
            </w:pPr>
            <w:r w:rsidRPr="00CF27B0">
              <w:rPr>
                <w:rFonts w:ascii="Arial" w:hAnsi="Arial" w:cs="Arial"/>
                <w:sz w:val="28"/>
                <w:szCs w:val="28"/>
                <w:lang w:val="ro-RO"/>
              </w:rPr>
              <w:t xml:space="preserve">          În </w:t>
            </w:r>
            <w:r w:rsidR="007B3DAD">
              <w:rPr>
                <w:rFonts w:ascii="Arial" w:hAnsi="Arial" w:cs="Arial"/>
                <w:sz w:val="28"/>
                <w:szCs w:val="28"/>
                <w:lang w:val="ro-RO"/>
              </w:rPr>
              <w:t>luna noiembrie</w:t>
            </w:r>
            <w:r w:rsidRPr="00CF27B0">
              <w:rPr>
                <w:rFonts w:ascii="Arial" w:hAnsi="Arial" w:cs="Arial"/>
                <w:sz w:val="28"/>
                <w:szCs w:val="28"/>
                <w:lang w:val="ro-RO"/>
              </w:rPr>
              <w:t xml:space="preserve"> 202</w:t>
            </w:r>
            <w:r w:rsidR="008E591C">
              <w:rPr>
                <w:rFonts w:ascii="Arial" w:hAnsi="Arial" w:cs="Arial"/>
                <w:sz w:val="28"/>
                <w:szCs w:val="28"/>
                <w:lang w:val="ro-RO"/>
              </w:rPr>
              <w:t>5</w:t>
            </w:r>
            <w:r w:rsidR="007B3DAD">
              <w:rPr>
                <w:rFonts w:ascii="Arial" w:hAnsi="Arial" w:cs="Arial"/>
                <w:sz w:val="28"/>
                <w:szCs w:val="28"/>
                <w:lang w:val="ro-RO"/>
              </w:rPr>
              <w:t xml:space="preserve">, în </w:t>
            </w:r>
            <w:r w:rsidRPr="00CF27B0">
              <w:rPr>
                <w:rFonts w:ascii="Arial" w:hAnsi="Arial" w:cs="Arial"/>
                <w:sz w:val="28"/>
                <w:szCs w:val="28"/>
                <w:lang w:val="ro-RO"/>
              </w:rPr>
              <w:t>Cămin</w:t>
            </w:r>
            <w:r w:rsidR="007B3DAD">
              <w:rPr>
                <w:rFonts w:ascii="Arial" w:hAnsi="Arial" w:cs="Arial"/>
                <w:sz w:val="28"/>
                <w:szCs w:val="28"/>
                <w:lang w:val="ro-RO"/>
              </w:rPr>
              <w:t xml:space="preserve"> sunt 32 de beneficiari, și două persoane vârstnice sunt în curs de finalizare a demersurilor pentru internare.</w:t>
            </w:r>
            <w:r w:rsidRPr="00CF27B0">
              <w:rPr>
                <w:rFonts w:ascii="Arial" w:hAnsi="Arial" w:cs="Arial"/>
                <w:sz w:val="28"/>
                <w:szCs w:val="28"/>
                <w:lang w:val="ro-RO"/>
              </w:rPr>
              <w:t xml:space="preserve"> Dintre aceștia, </w:t>
            </w:r>
            <w:r w:rsidR="007B3DAD">
              <w:rPr>
                <w:rFonts w:ascii="Arial" w:hAnsi="Arial" w:cs="Arial"/>
                <w:sz w:val="28"/>
                <w:szCs w:val="28"/>
                <w:lang w:val="ro-RO"/>
              </w:rPr>
              <w:t xml:space="preserve">1 persoană </w:t>
            </w:r>
            <w:r w:rsidR="00025D58" w:rsidRPr="00025D58">
              <w:rPr>
                <w:rFonts w:ascii="Arial" w:hAnsi="Arial" w:cs="Arial"/>
                <w:sz w:val="28"/>
                <w:szCs w:val="28"/>
                <w:lang w:val="ro-RO"/>
              </w:rPr>
              <w:t>vârstnic</w:t>
            </w:r>
            <w:r w:rsidR="007B3DAD">
              <w:rPr>
                <w:rFonts w:ascii="Arial" w:hAnsi="Arial" w:cs="Arial"/>
                <w:sz w:val="28"/>
                <w:szCs w:val="28"/>
                <w:lang w:val="ro-RO"/>
              </w:rPr>
              <w:t>ă este</w:t>
            </w:r>
            <w:r w:rsidR="00025D58" w:rsidRPr="00025D58">
              <w:rPr>
                <w:rFonts w:ascii="Arial" w:hAnsi="Arial" w:cs="Arial"/>
                <w:sz w:val="28"/>
                <w:szCs w:val="28"/>
                <w:lang w:val="ro-RO"/>
              </w:rPr>
              <w:t xml:space="preserve"> fără risc de dependență, </w:t>
            </w:r>
            <w:r w:rsidR="007B3DAD">
              <w:rPr>
                <w:rFonts w:ascii="Arial" w:hAnsi="Arial" w:cs="Arial"/>
                <w:sz w:val="28"/>
                <w:szCs w:val="28"/>
                <w:lang w:val="ro-RO"/>
              </w:rPr>
              <w:t xml:space="preserve">13 persoane </w:t>
            </w:r>
            <w:r w:rsidR="00025D58" w:rsidRPr="00025D58">
              <w:rPr>
                <w:rFonts w:ascii="Arial" w:hAnsi="Arial" w:cs="Arial"/>
                <w:sz w:val="28"/>
                <w:szCs w:val="28"/>
                <w:lang w:val="ro-RO"/>
              </w:rPr>
              <w:t xml:space="preserve">cu risc de dependență (gradul III) şi </w:t>
            </w:r>
            <w:r w:rsidR="007B3DAD">
              <w:rPr>
                <w:rFonts w:ascii="Arial" w:hAnsi="Arial" w:cs="Arial"/>
                <w:sz w:val="28"/>
                <w:szCs w:val="28"/>
                <w:lang w:val="ro-RO"/>
              </w:rPr>
              <w:t xml:space="preserve">18 </w:t>
            </w:r>
            <w:r w:rsidR="00025D58" w:rsidRPr="00025D58">
              <w:rPr>
                <w:rFonts w:ascii="Arial" w:hAnsi="Arial" w:cs="Arial"/>
                <w:sz w:val="28"/>
                <w:szCs w:val="28"/>
                <w:lang w:val="ro-RO"/>
              </w:rPr>
              <w:t>cu dependență parțială (gradul II)</w:t>
            </w:r>
            <w:r w:rsidR="007B3DAD">
              <w:rPr>
                <w:rFonts w:ascii="Arial" w:hAnsi="Arial" w:cs="Arial"/>
                <w:sz w:val="28"/>
                <w:szCs w:val="28"/>
                <w:lang w:val="ro-RO"/>
              </w:rPr>
              <w:t xml:space="preserve">, </w:t>
            </w:r>
            <w:r w:rsidRPr="00CF27B0">
              <w:rPr>
                <w:rFonts w:ascii="Arial" w:hAnsi="Arial" w:cs="Arial"/>
                <w:sz w:val="28"/>
                <w:szCs w:val="28"/>
                <w:lang w:val="ro-RO"/>
              </w:rPr>
              <w:t xml:space="preserve">(conform prevederilor </w:t>
            </w:r>
            <w:r w:rsidR="008E591C">
              <w:rPr>
                <w:rFonts w:ascii="Arial" w:hAnsi="Arial" w:cs="Arial"/>
                <w:sz w:val="28"/>
                <w:szCs w:val="28"/>
                <w:lang w:val="it-IT"/>
              </w:rPr>
              <w:t>1311/23.10.2024 a Guvernului României privind modificarea Hotărârii Guvernului nr.886/2000 pentru aprobarea Grilei naționale de evaluare a nevoilor persoanelor vârstnice</w:t>
            </w:r>
            <w:r w:rsidRPr="00CF27B0">
              <w:rPr>
                <w:rFonts w:ascii="Arial" w:hAnsi="Arial" w:cs="Arial"/>
                <w:sz w:val="28"/>
                <w:szCs w:val="28"/>
                <w:lang w:val="ro-RO"/>
              </w:rPr>
              <w:t xml:space="preserve">). </w:t>
            </w:r>
          </w:p>
          <w:p w14:paraId="71165F8D" w14:textId="072AF662" w:rsidR="00167465" w:rsidRPr="00CF27B0" w:rsidRDefault="00167465" w:rsidP="00CF27B0">
            <w:pPr>
              <w:autoSpaceDE w:val="0"/>
              <w:autoSpaceDN w:val="0"/>
              <w:adjustRightInd w:val="0"/>
              <w:spacing w:line="276" w:lineRule="auto"/>
              <w:jc w:val="both"/>
              <w:rPr>
                <w:rFonts w:ascii="Arial" w:hAnsi="Arial" w:cs="Arial"/>
                <w:sz w:val="28"/>
                <w:szCs w:val="28"/>
                <w:lang w:val="ro-RO"/>
              </w:rPr>
            </w:pPr>
            <w:r w:rsidRPr="00CF27B0">
              <w:rPr>
                <w:rFonts w:ascii="Arial" w:hAnsi="Arial" w:cs="Arial"/>
                <w:sz w:val="28"/>
                <w:szCs w:val="28"/>
                <w:lang w:val="ro-RO"/>
              </w:rPr>
              <w:t xml:space="preserve">        În Căminul pentru persoane vârstnice Bistrița, activitățile de îngrijire a persoanelor încadrate în grade</w:t>
            </w:r>
            <w:r w:rsidR="007B3DAD">
              <w:rPr>
                <w:rFonts w:ascii="Arial" w:hAnsi="Arial" w:cs="Arial"/>
                <w:sz w:val="28"/>
                <w:szCs w:val="28"/>
                <w:lang w:val="ro-RO"/>
              </w:rPr>
              <w:t>le</w:t>
            </w:r>
            <w:r w:rsidRPr="00CF27B0">
              <w:rPr>
                <w:rFonts w:ascii="Arial" w:hAnsi="Arial" w:cs="Arial"/>
                <w:sz w:val="28"/>
                <w:szCs w:val="28"/>
                <w:lang w:val="ro-RO"/>
              </w:rPr>
              <w:t xml:space="preserve"> de dependență</w:t>
            </w:r>
            <w:r w:rsidR="007B3DAD">
              <w:rPr>
                <w:rFonts w:ascii="Arial" w:hAnsi="Arial" w:cs="Arial"/>
                <w:sz w:val="28"/>
                <w:szCs w:val="28"/>
                <w:lang w:val="ro-RO"/>
              </w:rPr>
              <w:t xml:space="preserve"> mai sus menționate</w:t>
            </w:r>
            <w:r w:rsidRPr="00CF27B0">
              <w:rPr>
                <w:rFonts w:ascii="Arial" w:hAnsi="Arial" w:cs="Arial"/>
                <w:sz w:val="28"/>
                <w:szCs w:val="28"/>
                <w:lang w:val="ro-RO"/>
              </w:rPr>
              <w:t xml:space="preserve"> sunt comune sub aspectul acordării următoarelor tipuri de servicii:</w:t>
            </w:r>
          </w:p>
          <w:p w14:paraId="025C9B10" w14:textId="4A66B06E" w:rsidR="00167465" w:rsidRPr="00CF27B0" w:rsidRDefault="00167465" w:rsidP="00CF27B0">
            <w:pPr>
              <w:autoSpaceDE w:val="0"/>
              <w:autoSpaceDN w:val="0"/>
              <w:adjustRightInd w:val="0"/>
              <w:spacing w:line="276" w:lineRule="auto"/>
              <w:jc w:val="both"/>
              <w:rPr>
                <w:rFonts w:ascii="Arial" w:hAnsi="Arial" w:cs="Arial"/>
                <w:sz w:val="28"/>
                <w:szCs w:val="28"/>
                <w:lang w:val="ro-RO"/>
              </w:rPr>
            </w:pPr>
            <w:r w:rsidRPr="00CF27B0">
              <w:rPr>
                <w:rFonts w:ascii="Arial" w:hAnsi="Arial" w:cs="Arial"/>
                <w:sz w:val="28"/>
                <w:szCs w:val="28"/>
                <w:lang w:val="ro-RO"/>
              </w:rPr>
              <w:t>•</w:t>
            </w:r>
            <w:r w:rsidRPr="00CF27B0">
              <w:rPr>
                <w:rFonts w:ascii="Arial" w:hAnsi="Arial" w:cs="Arial"/>
                <w:sz w:val="28"/>
                <w:szCs w:val="28"/>
                <w:lang w:val="ro-RO"/>
              </w:rPr>
              <w:tab/>
              <w:t xml:space="preserve">medicale (supravegherea funcțiilor vitale și administrarea medicamentației); </w:t>
            </w:r>
          </w:p>
          <w:p w14:paraId="35B56B96" w14:textId="77777777" w:rsidR="00167465" w:rsidRPr="00CF27B0" w:rsidRDefault="00167465" w:rsidP="00CF27B0">
            <w:pPr>
              <w:autoSpaceDE w:val="0"/>
              <w:autoSpaceDN w:val="0"/>
              <w:adjustRightInd w:val="0"/>
              <w:spacing w:line="276" w:lineRule="auto"/>
              <w:jc w:val="both"/>
              <w:rPr>
                <w:rFonts w:ascii="Arial" w:hAnsi="Arial" w:cs="Arial"/>
                <w:sz w:val="28"/>
                <w:szCs w:val="28"/>
                <w:lang w:val="ro-RO"/>
              </w:rPr>
            </w:pPr>
            <w:r w:rsidRPr="00CF27B0">
              <w:rPr>
                <w:rFonts w:ascii="Arial" w:hAnsi="Arial" w:cs="Arial"/>
                <w:sz w:val="28"/>
                <w:szCs w:val="28"/>
                <w:lang w:val="ro-RO"/>
              </w:rPr>
              <w:t>•</w:t>
            </w:r>
            <w:r w:rsidRPr="00CF27B0">
              <w:rPr>
                <w:rFonts w:ascii="Arial" w:hAnsi="Arial" w:cs="Arial"/>
                <w:sz w:val="28"/>
                <w:szCs w:val="28"/>
                <w:lang w:val="ro-RO"/>
              </w:rPr>
              <w:tab/>
              <w:t>prepararea și servirea hranei (alocația de hrană este identică);</w:t>
            </w:r>
          </w:p>
          <w:p w14:paraId="0BED2ADF" w14:textId="77777777" w:rsidR="00167465" w:rsidRPr="00CF27B0" w:rsidRDefault="00167465" w:rsidP="00CF27B0">
            <w:pPr>
              <w:autoSpaceDE w:val="0"/>
              <w:autoSpaceDN w:val="0"/>
              <w:adjustRightInd w:val="0"/>
              <w:spacing w:line="276" w:lineRule="auto"/>
              <w:jc w:val="both"/>
              <w:rPr>
                <w:rFonts w:ascii="Arial" w:hAnsi="Arial" w:cs="Arial"/>
                <w:sz w:val="28"/>
                <w:szCs w:val="28"/>
                <w:lang w:val="ro-RO"/>
              </w:rPr>
            </w:pPr>
            <w:r w:rsidRPr="00CF27B0">
              <w:rPr>
                <w:rFonts w:ascii="Arial" w:hAnsi="Arial" w:cs="Arial"/>
                <w:sz w:val="28"/>
                <w:szCs w:val="28"/>
                <w:lang w:val="ro-RO"/>
              </w:rPr>
              <w:t>•</w:t>
            </w:r>
            <w:r w:rsidRPr="00CF27B0">
              <w:rPr>
                <w:rFonts w:ascii="Arial" w:hAnsi="Arial" w:cs="Arial"/>
                <w:sz w:val="28"/>
                <w:szCs w:val="28"/>
                <w:lang w:val="ro-RO"/>
              </w:rPr>
              <w:tab/>
              <w:t>cheltuielile determinate de consumul de electricitate, apă, gaz, canalizare, etc.</w:t>
            </w:r>
          </w:p>
          <w:p w14:paraId="24925B2B" w14:textId="77777777" w:rsidR="00167465" w:rsidRPr="00CF27B0" w:rsidRDefault="00167465" w:rsidP="00CF27B0">
            <w:pPr>
              <w:autoSpaceDE w:val="0"/>
              <w:autoSpaceDN w:val="0"/>
              <w:adjustRightInd w:val="0"/>
              <w:spacing w:line="276" w:lineRule="auto"/>
              <w:jc w:val="both"/>
              <w:rPr>
                <w:rFonts w:ascii="Arial" w:hAnsi="Arial" w:cs="Arial"/>
                <w:sz w:val="28"/>
                <w:szCs w:val="28"/>
                <w:lang w:val="ro-RO"/>
              </w:rPr>
            </w:pPr>
            <w:r w:rsidRPr="00CF27B0">
              <w:rPr>
                <w:rFonts w:ascii="Arial" w:hAnsi="Arial" w:cs="Arial"/>
                <w:sz w:val="28"/>
                <w:szCs w:val="28"/>
                <w:lang w:val="ro-RO"/>
              </w:rPr>
              <w:t xml:space="preserve">        Singura diferență dintre tipurile de servicii este determinată de timpul alocat de personalul de îngrijire (infirmiere, îngrijitoare) pentru supraveghere, suport, ajutor la servirea mesei și la efectuarea igienei personale. </w:t>
            </w:r>
          </w:p>
          <w:p w14:paraId="53DDA85C" w14:textId="758F842A" w:rsidR="00167465" w:rsidRPr="00CF27B0" w:rsidRDefault="00167465" w:rsidP="00CF27B0">
            <w:pPr>
              <w:autoSpaceDE w:val="0"/>
              <w:autoSpaceDN w:val="0"/>
              <w:adjustRightInd w:val="0"/>
              <w:spacing w:line="276" w:lineRule="auto"/>
              <w:jc w:val="both"/>
              <w:rPr>
                <w:rFonts w:ascii="Arial" w:hAnsi="Arial" w:cs="Arial"/>
                <w:sz w:val="28"/>
                <w:szCs w:val="28"/>
                <w:lang w:val="ro-RO"/>
              </w:rPr>
            </w:pPr>
            <w:r w:rsidRPr="00CF27B0">
              <w:rPr>
                <w:rFonts w:ascii="Arial" w:hAnsi="Arial" w:cs="Arial"/>
                <w:sz w:val="28"/>
                <w:szCs w:val="28"/>
                <w:lang w:val="ro-RO"/>
              </w:rPr>
              <w:t xml:space="preserve">        Deoarece tipologia persoanelor vârstnice</w:t>
            </w:r>
            <w:r w:rsidR="001F060F" w:rsidRPr="00CF27B0">
              <w:rPr>
                <w:rFonts w:ascii="Arial" w:hAnsi="Arial" w:cs="Arial"/>
                <w:sz w:val="28"/>
                <w:szCs w:val="28"/>
                <w:lang w:val="ro-RO"/>
              </w:rPr>
              <w:t xml:space="preserve"> și</w:t>
            </w:r>
            <w:r w:rsidRPr="00CF27B0">
              <w:rPr>
                <w:rFonts w:ascii="Arial" w:hAnsi="Arial" w:cs="Arial"/>
                <w:sz w:val="28"/>
                <w:szCs w:val="28"/>
                <w:lang w:val="ro-RO"/>
              </w:rPr>
              <w:t xml:space="preserve"> tipurile de servicii acordate sunt comune persoanelor </w:t>
            </w:r>
            <w:r w:rsidR="00025D58" w:rsidRPr="00025D58">
              <w:rPr>
                <w:rFonts w:ascii="Arial" w:hAnsi="Arial" w:cs="Arial"/>
                <w:sz w:val="28"/>
                <w:szCs w:val="28"/>
                <w:lang w:val="ro-RO"/>
              </w:rPr>
              <w:t>vârstnice fără risc de dependență, risc de dependență (gradul III) şi dependență parțială (gradul II)</w:t>
            </w:r>
            <w:r w:rsidRPr="00CF27B0">
              <w:rPr>
                <w:rFonts w:ascii="Arial" w:hAnsi="Arial" w:cs="Arial"/>
                <w:sz w:val="28"/>
                <w:szCs w:val="28"/>
                <w:lang w:val="ro-RO"/>
              </w:rPr>
              <w:t xml:space="preserve">, acestea nu pot fi cuantificabile financiar și s-a luat ca și criteriu de raportare costurile standard pentru persoanele </w:t>
            </w:r>
            <w:r w:rsidR="00025D58">
              <w:rPr>
                <w:rFonts w:ascii="Arial" w:hAnsi="Arial" w:cs="Arial"/>
                <w:sz w:val="28"/>
                <w:szCs w:val="28"/>
                <w:lang w:val="ro-RO"/>
              </w:rPr>
              <w:t xml:space="preserve">vârstnice care prezintă </w:t>
            </w:r>
            <w:r w:rsidR="00025D58" w:rsidRPr="00025D58">
              <w:rPr>
                <w:rFonts w:ascii="Arial" w:hAnsi="Arial" w:cs="Arial"/>
                <w:sz w:val="28"/>
                <w:szCs w:val="28"/>
                <w:lang w:val="ro-RO"/>
              </w:rPr>
              <w:t>dependență parțială (gradul II)</w:t>
            </w:r>
            <w:r w:rsidRPr="00CF27B0">
              <w:rPr>
                <w:rFonts w:ascii="Arial" w:hAnsi="Arial" w:cs="Arial"/>
                <w:sz w:val="28"/>
                <w:szCs w:val="28"/>
                <w:lang w:val="ro-RO"/>
              </w:rPr>
              <w:t>.</w:t>
            </w:r>
          </w:p>
          <w:p w14:paraId="41DB0265" w14:textId="69EAECF5" w:rsidR="002D470B" w:rsidRPr="00CF27B0" w:rsidRDefault="00FF1F63" w:rsidP="00CF27B0">
            <w:pPr>
              <w:autoSpaceDE w:val="0"/>
              <w:autoSpaceDN w:val="0"/>
              <w:adjustRightInd w:val="0"/>
              <w:spacing w:line="276" w:lineRule="auto"/>
              <w:jc w:val="both"/>
              <w:rPr>
                <w:rFonts w:ascii="Arial" w:hAnsi="Arial" w:cs="Arial"/>
                <w:sz w:val="28"/>
                <w:szCs w:val="28"/>
              </w:rPr>
            </w:pPr>
            <w:r w:rsidRPr="00CF27B0">
              <w:rPr>
                <w:rFonts w:ascii="Arial" w:hAnsi="Arial" w:cs="Arial"/>
                <w:sz w:val="28"/>
                <w:szCs w:val="28"/>
                <w:lang w:val="ro-RO"/>
              </w:rPr>
              <w:lastRenderedPageBreak/>
              <w:t xml:space="preserve">           </w:t>
            </w:r>
            <w:r w:rsidR="003F4FF7" w:rsidRPr="00CF27B0">
              <w:rPr>
                <w:rFonts w:ascii="Arial" w:hAnsi="Arial" w:cs="Arial"/>
                <w:sz w:val="28"/>
                <w:szCs w:val="28"/>
                <w:lang w:val="ro-RO"/>
              </w:rPr>
              <w:t xml:space="preserve">Aprobarea acestui proiect de act normativ este determinată de necesitatea stabilirii </w:t>
            </w:r>
            <w:r w:rsidR="00F45B05" w:rsidRPr="00CF27B0">
              <w:rPr>
                <w:rFonts w:ascii="Arial" w:hAnsi="Arial" w:cs="Arial"/>
                <w:sz w:val="28"/>
                <w:szCs w:val="28"/>
                <w:lang w:val="ro-RO"/>
              </w:rPr>
              <w:t>costului mediu lunar de întreţinere pentru anul 202</w:t>
            </w:r>
            <w:r w:rsidR="007B3DAD">
              <w:rPr>
                <w:rFonts w:ascii="Arial" w:hAnsi="Arial" w:cs="Arial"/>
                <w:sz w:val="28"/>
                <w:szCs w:val="28"/>
                <w:lang w:val="ro-RO"/>
              </w:rPr>
              <w:t>6</w:t>
            </w:r>
            <w:r w:rsidR="00F45B05" w:rsidRPr="00CF27B0">
              <w:rPr>
                <w:rFonts w:ascii="Arial" w:hAnsi="Arial" w:cs="Arial"/>
                <w:sz w:val="28"/>
                <w:szCs w:val="28"/>
                <w:lang w:val="ro-RO"/>
              </w:rPr>
              <w:t xml:space="preserve"> şi a contribuţiei lunare de întreţinere datorate de persoanele vârstnice îngrijite în Căminul pentru Persoane Vârstnice Bistriţa</w:t>
            </w:r>
            <w:r w:rsidRPr="00CF27B0">
              <w:rPr>
                <w:rFonts w:ascii="Arial" w:hAnsi="Arial" w:cs="Arial"/>
                <w:sz w:val="28"/>
                <w:szCs w:val="28"/>
                <w:lang w:val="ro-RO"/>
              </w:rPr>
              <w:t>.</w:t>
            </w:r>
            <w:r w:rsidR="00DA3965" w:rsidRPr="00CF27B0">
              <w:rPr>
                <w:rFonts w:ascii="Arial" w:hAnsi="Arial" w:cs="Arial"/>
                <w:sz w:val="28"/>
                <w:szCs w:val="28"/>
                <w:lang w:val="ro-RO"/>
              </w:rPr>
              <w:t xml:space="preserve"> </w:t>
            </w:r>
          </w:p>
        </w:tc>
      </w:tr>
      <w:tr w:rsidR="00165CA6" w:rsidRPr="00CF27B0" w14:paraId="33B0C10E" w14:textId="77777777" w:rsidTr="008E591C">
        <w:tc>
          <w:tcPr>
            <w:tcW w:w="10463" w:type="dxa"/>
          </w:tcPr>
          <w:p w14:paraId="163FFA42" w14:textId="77777777" w:rsidR="00165CA6" w:rsidRPr="00CF27B0" w:rsidRDefault="00D66ACC" w:rsidP="00CF27B0">
            <w:pPr>
              <w:spacing w:line="276" w:lineRule="auto"/>
              <w:jc w:val="center"/>
              <w:rPr>
                <w:rFonts w:ascii="Arial" w:hAnsi="Arial" w:cs="Arial"/>
                <w:b/>
                <w:bCs/>
                <w:sz w:val="28"/>
                <w:szCs w:val="28"/>
                <w:lang w:val="ro-RO"/>
              </w:rPr>
            </w:pPr>
            <w:r w:rsidRPr="00CF27B0">
              <w:rPr>
                <w:rFonts w:ascii="Arial" w:hAnsi="Arial" w:cs="Arial"/>
                <w:b/>
                <w:bCs/>
                <w:sz w:val="28"/>
                <w:szCs w:val="28"/>
                <w:lang w:val="ro-RO"/>
              </w:rPr>
              <w:lastRenderedPageBreak/>
              <w:t>Secţiune a-2-a</w:t>
            </w:r>
          </w:p>
          <w:p w14:paraId="58628DF6" w14:textId="77777777" w:rsidR="00D66ACC" w:rsidRPr="00CF27B0" w:rsidRDefault="00D66ACC" w:rsidP="001D5740">
            <w:pPr>
              <w:spacing w:line="276" w:lineRule="auto"/>
              <w:jc w:val="center"/>
              <w:rPr>
                <w:rFonts w:ascii="Arial" w:hAnsi="Arial" w:cs="Arial"/>
                <w:b/>
                <w:bCs/>
                <w:sz w:val="28"/>
                <w:szCs w:val="28"/>
                <w:lang w:val="ro-RO"/>
              </w:rPr>
            </w:pPr>
            <w:r w:rsidRPr="00CF27B0">
              <w:rPr>
                <w:rFonts w:ascii="Arial" w:hAnsi="Arial" w:cs="Arial"/>
                <w:b/>
                <w:bCs/>
                <w:sz w:val="28"/>
                <w:szCs w:val="28"/>
                <w:lang w:val="ro-RO"/>
              </w:rPr>
              <w:t>Impactul economico-social al proiectului</w:t>
            </w:r>
          </w:p>
          <w:p w14:paraId="3305288E" w14:textId="29046034" w:rsidR="001D5740" w:rsidRPr="001D5740" w:rsidRDefault="001D5740" w:rsidP="001D5740">
            <w:pPr>
              <w:pStyle w:val="ListParagraph"/>
              <w:numPr>
                <w:ilvl w:val="0"/>
                <w:numId w:val="12"/>
              </w:numPr>
              <w:spacing w:line="276" w:lineRule="auto"/>
              <w:jc w:val="both"/>
              <w:rPr>
                <w:rFonts w:ascii="Arial" w:hAnsi="Arial" w:cs="Arial"/>
                <w:b/>
                <w:bCs/>
                <w:kern w:val="2"/>
                <w:sz w:val="28"/>
                <w:szCs w:val="28"/>
                <w14:ligatures w14:val="standardContextual"/>
              </w:rPr>
            </w:pPr>
            <w:proofErr w:type="spellStart"/>
            <w:r w:rsidRPr="001D5740">
              <w:rPr>
                <w:rFonts w:ascii="Arial" w:hAnsi="Arial" w:cs="Arial"/>
                <w:b/>
                <w:bCs/>
                <w:kern w:val="2"/>
                <w:sz w:val="28"/>
                <w:szCs w:val="28"/>
                <w14:ligatures w14:val="standardContextual"/>
              </w:rPr>
              <w:t>Indicatori</w:t>
            </w:r>
            <w:proofErr w:type="spellEnd"/>
            <w:r w:rsidRPr="001D5740">
              <w:rPr>
                <w:rFonts w:ascii="Arial" w:hAnsi="Arial" w:cs="Arial"/>
                <w:b/>
                <w:bCs/>
                <w:kern w:val="2"/>
                <w:sz w:val="28"/>
                <w:szCs w:val="28"/>
                <w14:ligatures w14:val="standardContextual"/>
              </w:rPr>
              <w:t xml:space="preserve"> </w:t>
            </w:r>
            <w:proofErr w:type="spellStart"/>
            <w:r w:rsidRPr="001D5740">
              <w:rPr>
                <w:rFonts w:ascii="Arial" w:hAnsi="Arial" w:cs="Arial"/>
                <w:b/>
                <w:bCs/>
                <w:kern w:val="2"/>
                <w:sz w:val="28"/>
                <w:szCs w:val="28"/>
                <w14:ligatures w14:val="standardContextual"/>
              </w:rPr>
              <w:t>sociali</w:t>
            </w:r>
            <w:proofErr w:type="spellEnd"/>
            <w:r w:rsidRPr="001D5740">
              <w:rPr>
                <w:rFonts w:ascii="Arial" w:hAnsi="Arial" w:cs="Arial"/>
                <w:b/>
                <w:bCs/>
                <w:kern w:val="2"/>
                <w:sz w:val="28"/>
                <w:szCs w:val="28"/>
                <w14:ligatures w14:val="standardContextual"/>
              </w:rPr>
              <w:t xml:space="preserve"> </w:t>
            </w:r>
            <w:proofErr w:type="spellStart"/>
            <w:r w:rsidRPr="001D5740">
              <w:rPr>
                <w:rFonts w:ascii="Arial" w:hAnsi="Arial" w:cs="Arial"/>
                <w:b/>
                <w:bCs/>
                <w:kern w:val="2"/>
                <w:sz w:val="28"/>
                <w:szCs w:val="28"/>
                <w14:ligatures w14:val="standardContextual"/>
              </w:rPr>
              <w:t>și</w:t>
            </w:r>
            <w:proofErr w:type="spellEnd"/>
            <w:r w:rsidRPr="001D5740">
              <w:rPr>
                <w:rFonts w:ascii="Arial" w:hAnsi="Arial" w:cs="Arial"/>
                <w:b/>
                <w:bCs/>
                <w:kern w:val="2"/>
                <w:sz w:val="28"/>
                <w:szCs w:val="28"/>
                <w14:ligatures w14:val="standardContextual"/>
              </w:rPr>
              <w:t xml:space="preserve"> </w:t>
            </w:r>
            <w:proofErr w:type="spellStart"/>
            <w:r w:rsidRPr="001D5740">
              <w:rPr>
                <w:rFonts w:ascii="Arial" w:hAnsi="Arial" w:cs="Arial"/>
                <w:b/>
                <w:bCs/>
                <w:kern w:val="2"/>
                <w:sz w:val="28"/>
                <w:szCs w:val="28"/>
                <w14:ligatures w14:val="standardContextual"/>
              </w:rPr>
              <w:t>demografici</w:t>
            </w:r>
            <w:proofErr w:type="spellEnd"/>
          </w:p>
          <w:p w14:paraId="67F1A8C9" w14:textId="77777777" w:rsidR="001D5740" w:rsidRPr="001D5740" w:rsidRDefault="001D5740" w:rsidP="001D5740">
            <w:pPr>
              <w:numPr>
                <w:ilvl w:val="0"/>
                <w:numId w:val="6"/>
              </w:numPr>
              <w:spacing w:line="276" w:lineRule="auto"/>
              <w:contextualSpacing/>
              <w:jc w:val="both"/>
              <w:rPr>
                <w:rFonts w:ascii="Arial" w:hAnsi="Arial" w:cs="Arial"/>
                <w:kern w:val="2"/>
                <w:sz w:val="28"/>
                <w:szCs w:val="28"/>
                <w14:ligatures w14:val="standardContextual"/>
              </w:rPr>
            </w:pPr>
            <w:r w:rsidRPr="001D5740">
              <w:rPr>
                <w:rFonts w:ascii="Arial" w:hAnsi="Arial" w:cs="Arial"/>
                <w:kern w:val="2"/>
                <w:sz w:val="28"/>
                <w:szCs w:val="28"/>
                <w14:ligatures w14:val="standardContextual"/>
              </w:rPr>
              <w:t xml:space="preserve">Nr </w:t>
            </w:r>
            <w:proofErr w:type="spellStart"/>
            <w:r w:rsidRPr="001D5740">
              <w:rPr>
                <w:rFonts w:ascii="Arial" w:hAnsi="Arial" w:cs="Arial"/>
                <w:kern w:val="2"/>
                <w:sz w:val="28"/>
                <w:szCs w:val="28"/>
                <w14:ligatures w14:val="standardContextual"/>
              </w:rPr>
              <w:t>beneficiari</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prezenți</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în</w:t>
            </w:r>
            <w:proofErr w:type="spellEnd"/>
            <w:r w:rsidRPr="001D5740">
              <w:rPr>
                <w:rFonts w:ascii="Arial" w:hAnsi="Arial" w:cs="Arial"/>
                <w:kern w:val="2"/>
                <w:sz w:val="28"/>
                <w:szCs w:val="28"/>
                <w14:ligatures w14:val="standardContextual"/>
              </w:rPr>
              <w:t xml:space="preserve"> luna </w:t>
            </w:r>
            <w:proofErr w:type="spellStart"/>
            <w:r w:rsidRPr="001D5740">
              <w:rPr>
                <w:rFonts w:ascii="Arial" w:hAnsi="Arial" w:cs="Arial"/>
                <w:kern w:val="2"/>
                <w:sz w:val="28"/>
                <w:szCs w:val="28"/>
                <w14:ligatures w14:val="standardContextual"/>
              </w:rPr>
              <w:t>noiembrie</w:t>
            </w:r>
            <w:proofErr w:type="spellEnd"/>
            <w:r w:rsidRPr="001D5740">
              <w:rPr>
                <w:rFonts w:ascii="Arial" w:hAnsi="Arial" w:cs="Arial"/>
                <w:kern w:val="2"/>
                <w:sz w:val="28"/>
                <w:szCs w:val="28"/>
                <w14:ligatures w14:val="standardContextual"/>
              </w:rPr>
              <w:t xml:space="preserve"> 2025: </w:t>
            </w:r>
          </w:p>
          <w:p w14:paraId="3CE51D5F" w14:textId="77777777" w:rsidR="001D5740" w:rsidRPr="001D5740" w:rsidRDefault="001D5740" w:rsidP="001D5740">
            <w:pPr>
              <w:numPr>
                <w:ilvl w:val="1"/>
                <w:numId w:val="6"/>
              </w:numPr>
              <w:spacing w:line="276" w:lineRule="auto"/>
              <w:contextualSpacing/>
              <w:jc w:val="both"/>
              <w:rPr>
                <w:rFonts w:ascii="Arial" w:hAnsi="Arial" w:cs="Arial"/>
                <w:kern w:val="2"/>
                <w:sz w:val="28"/>
                <w:szCs w:val="28"/>
                <w14:ligatures w14:val="standardContextual"/>
              </w:rPr>
            </w:pPr>
            <w:r w:rsidRPr="001D5740">
              <w:rPr>
                <w:rFonts w:ascii="Arial" w:hAnsi="Arial" w:cs="Arial"/>
                <w:b/>
                <w:bCs/>
                <w:kern w:val="2"/>
                <w:sz w:val="28"/>
                <w:szCs w:val="28"/>
                <w14:ligatures w14:val="standardContextual"/>
              </w:rPr>
              <w:t xml:space="preserve">32 </w:t>
            </w:r>
            <w:proofErr w:type="spellStart"/>
            <w:r w:rsidRPr="001D5740">
              <w:rPr>
                <w:rFonts w:ascii="Arial" w:hAnsi="Arial" w:cs="Arial"/>
                <w:b/>
                <w:bCs/>
                <w:kern w:val="2"/>
                <w:sz w:val="28"/>
                <w:szCs w:val="28"/>
                <w14:ligatures w14:val="standardContextual"/>
              </w:rPr>
              <w:t>persoane</w:t>
            </w:r>
            <w:proofErr w:type="spellEnd"/>
          </w:p>
          <w:p w14:paraId="3CA48859" w14:textId="77777777" w:rsidR="001D5740" w:rsidRPr="001D5740" w:rsidRDefault="001D5740" w:rsidP="001D5740">
            <w:pPr>
              <w:numPr>
                <w:ilvl w:val="1"/>
                <w:numId w:val="6"/>
              </w:numPr>
              <w:spacing w:line="276" w:lineRule="auto"/>
              <w:contextualSpacing/>
              <w:jc w:val="both"/>
              <w:rPr>
                <w:rFonts w:ascii="Arial" w:hAnsi="Arial" w:cs="Arial"/>
                <w:kern w:val="2"/>
                <w:sz w:val="28"/>
                <w:szCs w:val="28"/>
                <w14:ligatures w14:val="standardContextual"/>
              </w:rPr>
            </w:pPr>
            <w:r w:rsidRPr="001D5740">
              <w:rPr>
                <w:rFonts w:ascii="Arial" w:hAnsi="Arial" w:cs="Arial"/>
                <w:b/>
                <w:bCs/>
                <w:kern w:val="2"/>
                <w:sz w:val="28"/>
                <w:szCs w:val="28"/>
                <w14:ligatures w14:val="standardContextual"/>
              </w:rPr>
              <w:t xml:space="preserve">2 </w:t>
            </w:r>
            <w:proofErr w:type="spellStart"/>
            <w:r w:rsidRPr="001D5740">
              <w:rPr>
                <w:rFonts w:ascii="Arial" w:hAnsi="Arial" w:cs="Arial"/>
                <w:b/>
                <w:bCs/>
                <w:kern w:val="2"/>
                <w:sz w:val="28"/>
                <w:szCs w:val="28"/>
                <w14:ligatures w14:val="standardContextual"/>
              </w:rPr>
              <w:t>dosare</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în</w:t>
            </w:r>
            <w:proofErr w:type="spellEnd"/>
            <w:r w:rsidRPr="001D5740">
              <w:rPr>
                <w:rFonts w:ascii="Arial" w:hAnsi="Arial" w:cs="Arial"/>
                <w:kern w:val="2"/>
                <w:sz w:val="28"/>
                <w:szCs w:val="28"/>
                <w14:ligatures w14:val="standardContextual"/>
              </w:rPr>
              <w:t xml:space="preserve"> curs de </w:t>
            </w:r>
            <w:proofErr w:type="spellStart"/>
            <w:r w:rsidRPr="001D5740">
              <w:rPr>
                <w:rFonts w:ascii="Arial" w:hAnsi="Arial" w:cs="Arial"/>
                <w:kern w:val="2"/>
                <w:sz w:val="28"/>
                <w:szCs w:val="28"/>
                <w14:ligatures w14:val="standardContextual"/>
              </w:rPr>
              <w:t>aprobare</w:t>
            </w:r>
            <w:proofErr w:type="spellEnd"/>
            <w:r w:rsidRPr="001D5740">
              <w:rPr>
                <w:rFonts w:ascii="Arial" w:hAnsi="Arial" w:cs="Arial"/>
                <w:kern w:val="2"/>
                <w:sz w:val="28"/>
                <w:szCs w:val="28"/>
                <w14:ligatures w14:val="standardContextual"/>
              </w:rPr>
              <w:t xml:space="preserve"> </w:t>
            </w:r>
          </w:p>
          <w:p w14:paraId="0F0F9913" w14:textId="77777777" w:rsidR="001D5740" w:rsidRPr="001D5740" w:rsidRDefault="001D5740" w:rsidP="001D5740">
            <w:pPr>
              <w:numPr>
                <w:ilvl w:val="0"/>
                <w:numId w:val="6"/>
              </w:numPr>
              <w:spacing w:line="276" w:lineRule="auto"/>
              <w:contextualSpacing/>
              <w:jc w:val="both"/>
              <w:rPr>
                <w:rFonts w:ascii="Arial" w:hAnsi="Arial" w:cs="Arial"/>
                <w:kern w:val="2"/>
                <w:sz w:val="28"/>
                <w:szCs w:val="28"/>
                <w14:ligatures w14:val="standardContextual"/>
              </w:rPr>
            </w:pPr>
            <w:proofErr w:type="spellStart"/>
            <w:r w:rsidRPr="001D5740">
              <w:rPr>
                <w:rFonts w:ascii="Arial" w:hAnsi="Arial" w:cs="Arial"/>
                <w:kern w:val="2"/>
                <w:sz w:val="28"/>
                <w:szCs w:val="28"/>
                <w14:ligatures w14:val="standardContextual"/>
              </w:rPr>
              <w:t>Distribuția</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beneficiarilor</w:t>
            </w:r>
            <w:proofErr w:type="spellEnd"/>
            <w:r w:rsidRPr="001D5740">
              <w:rPr>
                <w:rFonts w:ascii="Arial" w:hAnsi="Arial" w:cs="Arial"/>
                <w:kern w:val="2"/>
                <w:sz w:val="28"/>
                <w:szCs w:val="28"/>
                <w14:ligatures w14:val="standardContextual"/>
              </w:rPr>
              <w:t xml:space="preserve"> pe </w:t>
            </w:r>
            <w:proofErr w:type="spellStart"/>
            <w:r w:rsidRPr="001D5740">
              <w:rPr>
                <w:rFonts w:ascii="Arial" w:hAnsi="Arial" w:cs="Arial"/>
                <w:kern w:val="2"/>
                <w:sz w:val="28"/>
                <w:szCs w:val="28"/>
                <w14:ligatures w14:val="standardContextual"/>
              </w:rPr>
              <w:t>medii</w:t>
            </w:r>
            <w:proofErr w:type="spellEnd"/>
            <w:r w:rsidRPr="001D5740">
              <w:rPr>
                <w:rFonts w:ascii="Arial" w:hAnsi="Arial" w:cs="Arial"/>
                <w:kern w:val="2"/>
                <w:sz w:val="28"/>
                <w:szCs w:val="28"/>
                <w14:ligatures w14:val="standardContextual"/>
              </w:rPr>
              <w:t xml:space="preserve"> de </w:t>
            </w:r>
            <w:proofErr w:type="spellStart"/>
            <w:r w:rsidRPr="001D5740">
              <w:rPr>
                <w:rFonts w:ascii="Arial" w:hAnsi="Arial" w:cs="Arial"/>
                <w:kern w:val="2"/>
                <w:sz w:val="28"/>
                <w:szCs w:val="28"/>
                <w14:ligatures w14:val="standardContextual"/>
              </w:rPr>
              <w:t>rezidență</w:t>
            </w:r>
            <w:proofErr w:type="spellEnd"/>
            <w:r w:rsidRPr="001D5740">
              <w:rPr>
                <w:rFonts w:ascii="Arial" w:hAnsi="Arial" w:cs="Arial"/>
                <w:kern w:val="2"/>
                <w:sz w:val="28"/>
                <w:szCs w:val="28"/>
                <w14:ligatures w14:val="standardContextual"/>
              </w:rPr>
              <w:t>:</w:t>
            </w:r>
          </w:p>
          <w:p w14:paraId="6470201A" w14:textId="3782B50D" w:rsidR="001D5740" w:rsidRPr="001D5740" w:rsidRDefault="001D5740" w:rsidP="001D5740">
            <w:pPr>
              <w:numPr>
                <w:ilvl w:val="1"/>
                <w:numId w:val="6"/>
              </w:numPr>
              <w:spacing w:line="276" w:lineRule="auto"/>
              <w:contextualSpacing/>
              <w:jc w:val="both"/>
              <w:rPr>
                <w:rFonts w:ascii="Arial" w:hAnsi="Arial" w:cs="Arial"/>
                <w:kern w:val="2"/>
                <w:sz w:val="28"/>
                <w:szCs w:val="28"/>
                <w14:ligatures w14:val="standardContextual"/>
              </w:rPr>
            </w:pPr>
            <w:proofErr w:type="spellStart"/>
            <w:r w:rsidRPr="001D5740">
              <w:rPr>
                <w:rFonts w:ascii="Arial" w:hAnsi="Arial" w:cs="Arial"/>
                <w:kern w:val="2"/>
                <w:sz w:val="28"/>
                <w:szCs w:val="28"/>
                <w14:ligatures w14:val="standardContextual"/>
              </w:rPr>
              <w:t>Municipiul</w:t>
            </w:r>
            <w:proofErr w:type="spellEnd"/>
            <w:r w:rsidRPr="001D5740">
              <w:rPr>
                <w:rFonts w:ascii="Arial" w:hAnsi="Arial" w:cs="Arial"/>
                <w:kern w:val="2"/>
                <w:sz w:val="28"/>
                <w:szCs w:val="28"/>
                <w14:ligatures w14:val="standardContextual"/>
              </w:rPr>
              <w:t xml:space="preserve"> Bistrița: </w:t>
            </w:r>
            <w:r w:rsidRPr="001D5740">
              <w:rPr>
                <w:rFonts w:ascii="Arial" w:hAnsi="Arial" w:cs="Arial"/>
                <w:b/>
                <w:bCs/>
                <w:kern w:val="2"/>
                <w:sz w:val="28"/>
                <w:szCs w:val="28"/>
                <w14:ligatures w14:val="standardContextual"/>
              </w:rPr>
              <w:t xml:space="preserve">20 </w:t>
            </w:r>
            <w:proofErr w:type="spellStart"/>
            <w:r w:rsidRPr="001D5740">
              <w:rPr>
                <w:rFonts w:ascii="Arial" w:hAnsi="Arial" w:cs="Arial"/>
                <w:b/>
                <w:bCs/>
                <w:kern w:val="2"/>
                <w:sz w:val="28"/>
                <w:szCs w:val="28"/>
                <w14:ligatures w14:val="standardContextual"/>
              </w:rPr>
              <w:t>persoane</w:t>
            </w:r>
            <w:proofErr w:type="spellEnd"/>
            <w:r w:rsidRPr="001D5740">
              <w:rPr>
                <w:rFonts w:ascii="Arial" w:hAnsi="Arial" w:cs="Arial"/>
                <w:kern w:val="2"/>
                <w:sz w:val="28"/>
                <w:szCs w:val="28"/>
                <w14:ligatures w14:val="standardContextual"/>
              </w:rPr>
              <w:t xml:space="preserve"> - PMB </w:t>
            </w:r>
            <w:proofErr w:type="spellStart"/>
            <w:r w:rsidRPr="001D5740">
              <w:rPr>
                <w:rFonts w:ascii="Arial" w:hAnsi="Arial" w:cs="Arial"/>
                <w:kern w:val="2"/>
                <w:sz w:val="28"/>
                <w:szCs w:val="28"/>
                <w14:ligatures w14:val="standardContextual"/>
              </w:rPr>
              <w:t>suportă</w:t>
            </w:r>
            <w:proofErr w:type="spellEnd"/>
            <w:r>
              <w:rPr>
                <w:rFonts w:ascii="Arial" w:hAnsi="Arial" w:cs="Arial"/>
                <w:kern w:val="2"/>
                <w:sz w:val="28"/>
                <w:szCs w:val="28"/>
                <w14:ligatures w14:val="standardContextual"/>
              </w:rPr>
              <w:t>:</w:t>
            </w:r>
          </w:p>
          <w:p w14:paraId="3C8C7A1C" w14:textId="77777777" w:rsidR="001D5740" w:rsidRPr="001D5740" w:rsidRDefault="001D5740" w:rsidP="001D5740">
            <w:pPr>
              <w:numPr>
                <w:ilvl w:val="2"/>
                <w:numId w:val="6"/>
              </w:numPr>
              <w:spacing w:line="276" w:lineRule="auto"/>
              <w:contextualSpacing/>
              <w:jc w:val="both"/>
              <w:rPr>
                <w:rFonts w:ascii="Arial" w:hAnsi="Arial" w:cs="Arial"/>
                <w:kern w:val="2"/>
                <w:sz w:val="28"/>
                <w:szCs w:val="28"/>
                <w14:ligatures w14:val="standardContextual"/>
              </w:rPr>
            </w:pPr>
            <w:r w:rsidRPr="001D5740">
              <w:rPr>
                <w:rFonts w:ascii="Arial" w:hAnsi="Arial" w:cs="Arial"/>
                <w:kern w:val="2"/>
                <w:sz w:val="28"/>
                <w:szCs w:val="28"/>
                <w14:ligatures w14:val="standardContextual"/>
              </w:rPr>
              <w:t xml:space="preserve"> integral </w:t>
            </w:r>
            <w:proofErr w:type="spellStart"/>
            <w:r w:rsidRPr="001D5740">
              <w:rPr>
                <w:rFonts w:ascii="Arial" w:hAnsi="Arial" w:cs="Arial"/>
                <w:kern w:val="2"/>
                <w:sz w:val="28"/>
                <w:szCs w:val="28"/>
                <w14:ligatures w14:val="standardContextual"/>
              </w:rPr>
              <w:t>contribuția</w:t>
            </w:r>
            <w:proofErr w:type="spellEnd"/>
            <w:r w:rsidRPr="001D5740">
              <w:rPr>
                <w:rFonts w:ascii="Arial" w:hAnsi="Arial" w:cs="Arial"/>
                <w:kern w:val="2"/>
                <w:sz w:val="28"/>
                <w:szCs w:val="28"/>
                <w14:ligatures w14:val="standardContextual"/>
              </w:rPr>
              <w:t xml:space="preserve"> de </w:t>
            </w:r>
            <w:proofErr w:type="spellStart"/>
            <w:r w:rsidRPr="001D5740">
              <w:rPr>
                <w:rFonts w:ascii="Arial" w:hAnsi="Arial" w:cs="Arial"/>
                <w:kern w:val="2"/>
                <w:sz w:val="28"/>
                <w:szCs w:val="28"/>
                <w14:ligatures w14:val="standardContextual"/>
              </w:rPr>
              <w:t>întreținere</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pentru</w:t>
            </w:r>
            <w:proofErr w:type="spellEnd"/>
            <w:r w:rsidRPr="001D5740">
              <w:rPr>
                <w:rFonts w:ascii="Arial" w:hAnsi="Arial" w:cs="Arial"/>
                <w:kern w:val="2"/>
                <w:sz w:val="28"/>
                <w:szCs w:val="28"/>
                <w14:ligatures w14:val="standardContextual"/>
              </w:rPr>
              <w:t xml:space="preserve"> 3 </w:t>
            </w:r>
            <w:proofErr w:type="spellStart"/>
            <w:r w:rsidRPr="001D5740">
              <w:rPr>
                <w:rFonts w:ascii="Arial" w:hAnsi="Arial" w:cs="Arial"/>
                <w:kern w:val="2"/>
                <w:sz w:val="28"/>
                <w:szCs w:val="28"/>
                <w14:ligatures w14:val="standardContextual"/>
              </w:rPr>
              <w:t>persoane</w:t>
            </w:r>
            <w:proofErr w:type="spellEnd"/>
          </w:p>
          <w:p w14:paraId="743556E4" w14:textId="77777777" w:rsidR="001D5740" w:rsidRPr="001D5740" w:rsidRDefault="001D5740" w:rsidP="001D5740">
            <w:pPr>
              <w:numPr>
                <w:ilvl w:val="2"/>
                <w:numId w:val="6"/>
              </w:numPr>
              <w:spacing w:line="276" w:lineRule="auto"/>
              <w:contextualSpacing/>
              <w:jc w:val="both"/>
              <w:rPr>
                <w:rFonts w:ascii="Arial" w:hAnsi="Arial" w:cs="Arial"/>
                <w:kern w:val="2"/>
                <w:sz w:val="28"/>
                <w:szCs w:val="28"/>
                <w14:ligatures w14:val="standardContextual"/>
              </w:rPr>
            </w:pPr>
            <w:proofErr w:type="spellStart"/>
            <w:r w:rsidRPr="001D5740">
              <w:rPr>
                <w:rFonts w:ascii="Arial" w:hAnsi="Arial" w:cs="Arial"/>
                <w:kern w:val="2"/>
                <w:sz w:val="28"/>
                <w:szCs w:val="28"/>
                <w14:ligatures w14:val="standardContextual"/>
              </w:rPr>
              <w:t>parțial</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pentru</w:t>
            </w:r>
            <w:proofErr w:type="spellEnd"/>
            <w:r w:rsidRPr="001D5740">
              <w:rPr>
                <w:rFonts w:ascii="Arial" w:hAnsi="Arial" w:cs="Arial"/>
                <w:kern w:val="2"/>
                <w:sz w:val="28"/>
                <w:szCs w:val="28"/>
                <w14:ligatures w14:val="standardContextual"/>
              </w:rPr>
              <w:t xml:space="preserve"> 3 </w:t>
            </w:r>
            <w:proofErr w:type="spellStart"/>
            <w:r w:rsidRPr="001D5740">
              <w:rPr>
                <w:rFonts w:ascii="Arial" w:hAnsi="Arial" w:cs="Arial"/>
                <w:kern w:val="2"/>
                <w:sz w:val="28"/>
                <w:szCs w:val="28"/>
                <w14:ligatures w14:val="standardContextual"/>
              </w:rPr>
              <w:t>persoane</w:t>
            </w:r>
            <w:proofErr w:type="spellEnd"/>
            <w:r w:rsidRPr="001D5740">
              <w:rPr>
                <w:rFonts w:ascii="Arial" w:hAnsi="Arial" w:cs="Arial"/>
                <w:kern w:val="2"/>
                <w:sz w:val="28"/>
                <w:szCs w:val="28"/>
                <w14:ligatures w14:val="standardContextual"/>
              </w:rPr>
              <w:t>)</w:t>
            </w:r>
          </w:p>
          <w:p w14:paraId="3D53570C" w14:textId="77777777" w:rsidR="001D5740" w:rsidRPr="001D5740" w:rsidRDefault="001D5740" w:rsidP="001D5740">
            <w:pPr>
              <w:numPr>
                <w:ilvl w:val="0"/>
                <w:numId w:val="8"/>
              </w:numPr>
              <w:spacing w:line="276" w:lineRule="auto"/>
              <w:contextualSpacing/>
              <w:jc w:val="both"/>
              <w:rPr>
                <w:rFonts w:ascii="Arial" w:hAnsi="Arial" w:cs="Arial"/>
                <w:kern w:val="2"/>
                <w:sz w:val="28"/>
                <w:szCs w:val="28"/>
                <w14:ligatures w14:val="standardContextual"/>
              </w:rPr>
            </w:pPr>
            <w:r w:rsidRPr="001D5740">
              <w:rPr>
                <w:rFonts w:ascii="Arial" w:hAnsi="Arial" w:cs="Arial"/>
                <w:kern w:val="2"/>
                <w:sz w:val="28"/>
                <w:szCs w:val="28"/>
                <w14:ligatures w14:val="standardContextual"/>
              </w:rPr>
              <w:t xml:space="preserve">Alte </w:t>
            </w:r>
            <w:proofErr w:type="spellStart"/>
            <w:r w:rsidRPr="001D5740">
              <w:rPr>
                <w:rFonts w:ascii="Arial" w:hAnsi="Arial" w:cs="Arial"/>
                <w:kern w:val="2"/>
                <w:sz w:val="28"/>
                <w:szCs w:val="28"/>
                <w14:ligatures w14:val="standardContextual"/>
              </w:rPr>
              <w:t>localități</w:t>
            </w:r>
            <w:proofErr w:type="spellEnd"/>
            <w:r w:rsidRPr="001D5740">
              <w:rPr>
                <w:rFonts w:ascii="Arial" w:hAnsi="Arial" w:cs="Arial"/>
                <w:kern w:val="2"/>
                <w:sz w:val="28"/>
                <w:szCs w:val="28"/>
                <w14:ligatures w14:val="standardContextual"/>
              </w:rPr>
              <w:t xml:space="preserve"> din </w:t>
            </w:r>
            <w:proofErr w:type="spellStart"/>
            <w:r w:rsidRPr="001D5740">
              <w:rPr>
                <w:rFonts w:ascii="Arial" w:hAnsi="Arial" w:cs="Arial"/>
                <w:kern w:val="2"/>
                <w:sz w:val="28"/>
                <w:szCs w:val="28"/>
                <w14:ligatures w14:val="standardContextual"/>
              </w:rPr>
              <w:t>județul</w:t>
            </w:r>
            <w:proofErr w:type="spellEnd"/>
            <w:r w:rsidRPr="001D5740">
              <w:rPr>
                <w:rFonts w:ascii="Arial" w:hAnsi="Arial" w:cs="Arial"/>
                <w:kern w:val="2"/>
                <w:sz w:val="28"/>
                <w:szCs w:val="28"/>
                <w14:ligatures w14:val="standardContextual"/>
              </w:rPr>
              <w:t xml:space="preserve"> B-N: </w:t>
            </w:r>
            <w:r w:rsidRPr="001D5740">
              <w:rPr>
                <w:rFonts w:ascii="Arial" w:hAnsi="Arial" w:cs="Arial"/>
                <w:b/>
                <w:bCs/>
                <w:kern w:val="2"/>
                <w:sz w:val="28"/>
                <w:szCs w:val="28"/>
                <w14:ligatures w14:val="standardContextual"/>
              </w:rPr>
              <w:t xml:space="preserve">12 </w:t>
            </w:r>
            <w:proofErr w:type="spellStart"/>
            <w:r w:rsidRPr="001D5740">
              <w:rPr>
                <w:rFonts w:ascii="Arial" w:hAnsi="Arial" w:cs="Arial"/>
                <w:b/>
                <w:bCs/>
                <w:kern w:val="2"/>
                <w:sz w:val="28"/>
                <w:szCs w:val="28"/>
                <w14:ligatures w14:val="standardContextual"/>
              </w:rPr>
              <w:t>persoane</w:t>
            </w:r>
            <w:proofErr w:type="spellEnd"/>
            <w:r w:rsidRPr="001D5740">
              <w:rPr>
                <w:rFonts w:ascii="Arial" w:hAnsi="Arial" w:cs="Arial"/>
                <w:kern w:val="2"/>
                <w:sz w:val="28"/>
                <w:szCs w:val="28"/>
                <w14:ligatures w14:val="standardContextual"/>
              </w:rPr>
              <w:t xml:space="preserve"> (cu </w:t>
            </w:r>
            <w:proofErr w:type="spellStart"/>
            <w:r w:rsidRPr="001D5740">
              <w:rPr>
                <w:rFonts w:ascii="Arial" w:hAnsi="Arial" w:cs="Arial"/>
                <w:kern w:val="2"/>
                <w:sz w:val="28"/>
                <w:szCs w:val="28"/>
                <w14:ligatures w14:val="standardContextual"/>
              </w:rPr>
              <w:t>plata</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integrală</w:t>
            </w:r>
            <w:proofErr w:type="spellEnd"/>
            <w:r w:rsidRPr="001D5740">
              <w:rPr>
                <w:rFonts w:ascii="Arial" w:hAnsi="Arial" w:cs="Arial"/>
                <w:kern w:val="2"/>
                <w:sz w:val="28"/>
                <w:szCs w:val="28"/>
                <w14:ligatures w14:val="standardContextual"/>
              </w:rPr>
              <w:t xml:space="preserve"> a </w:t>
            </w:r>
            <w:proofErr w:type="spellStart"/>
            <w:r w:rsidRPr="001D5740">
              <w:rPr>
                <w:rFonts w:ascii="Arial" w:hAnsi="Arial" w:cs="Arial"/>
                <w:kern w:val="2"/>
                <w:sz w:val="28"/>
                <w:szCs w:val="28"/>
                <w14:ligatures w14:val="standardContextual"/>
              </w:rPr>
              <w:t>contribuției</w:t>
            </w:r>
            <w:proofErr w:type="spellEnd"/>
            <w:r w:rsidRPr="001D5740">
              <w:rPr>
                <w:rFonts w:ascii="Arial" w:hAnsi="Arial" w:cs="Arial"/>
                <w:kern w:val="2"/>
                <w:sz w:val="28"/>
                <w:szCs w:val="28"/>
                <w14:ligatures w14:val="standardContextual"/>
              </w:rPr>
              <w:t xml:space="preserve"> de </w:t>
            </w:r>
            <w:proofErr w:type="spellStart"/>
            <w:r w:rsidRPr="001D5740">
              <w:rPr>
                <w:rFonts w:ascii="Arial" w:hAnsi="Arial" w:cs="Arial"/>
                <w:kern w:val="2"/>
                <w:sz w:val="28"/>
                <w:szCs w:val="28"/>
                <w14:ligatures w14:val="standardContextual"/>
              </w:rPr>
              <w:t>întreținere</w:t>
            </w:r>
            <w:proofErr w:type="spellEnd"/>
            <w:r w:rsidRPr="001D5740">
              <w:rPr>
                <w:rFonts w:ascii="Arial" w:hAnsi="Arial" w:cs="Arial"/>
                <w:kern w:val="2"/>
                <w:sz w:val="28"/>
                <w:szCs w:val="28"/>
                <w14:ligatures w14:val="standardContextual"/>
              </w:rPr>
              <w:t>)</w:t>
            </w:r>
          </w:p>
          <w:p w14:paraId="413F48B1" w14:textId="77777777" w:rsidR="001D5740" w:rsidRPr="001D5740" w:rsidRDefault="001D5740" w:rsidP="001D5740">
            <w:pPr>
              <w:numPr>
                <w:ilvl w:val="0"/>
                <w:numId w:val="9"/>
              </w:numPr>
              <w:spacing w:line="276" w:lineRule="auto"/>
              <w:contextualSpacing/>
              <w:jc w:val="both"/>
              <w:rPr>
                <w:rFonts w:ascii="Arial" w:hAnsi="Arial" w:cs="Arial"/>
                <w:kern w:val="2"/>
                <w:sz w:val="28"/>
                <w:szCs w:val="28"/>
                <w14:ligatures w14:val="standardContextual"/>
              </w:rPr>
            </w:pPr>
            <w:proofErr w:type="spellStart"/>
            <w:r w:rsidRPr="001D5740">
              <w:rPr>
                <w:rFonts w:ascii="Arial" w:hAnsi="Arial" w:cs="Arial"/>
                <w:kern w:val="2"/>
                <w:sz w:val="28"/>
                <w:szCs w:val="28"/>
                <w14:ligatures w14:val="standardContextual"/>
              </w:rPr>
              <w:t>Distribuția</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beneficiarilor</w:t>
            </w:r>
            <w:proofErr w:type="spellEnd"/>
            <w:r w:rsidRPr="001D5740">
              <w:rPr>
                <w:rFonts w:ascii="Arial" w:hAnsi="Arial" w:cs="Arial"/>
                <w:kern w:val="2"/>
                <w:sz w:val="28"/>
                <w:szCs w:val="28"/>
                <w14:ligatures w14:val="standardContextual"/>
              </w:rPr>
              <w:t xml:space="preserve"> pe grad de </w:t>
            </w:r>
            <w:proofErr w:type="spellStart"/>
            <w:r w:rsidRPr="001D5740">
              <w:rPr>
                <w:rFonts w:ascii="Arial" w:hAnsi="Arial" w:cs="Arial"/>
                <w:kern w:val="2"/>
                <w:sz w:val="28"/>
                <w:szCs w:val="28"/>
                <w14:ligatures w14:val="standardContextual"/>
              </w:rPr>
              <w:t>dependență</w:t>
            </w:r>
            <w:proofErr w:type="spellEnd"/>
            <w:r w:rsidRPr="001D5740">
              <w:rPr>
                <w:rFonts w:ascii="Arial" w:hAnsi="Arial" w:cs="Arial"/>
                <w:kern w:val="2"/>
                <w:sz w:val="28"/>
                <w:szCs w:val="28"/>
                <w14:ligatures w14:val="standardContextual"/>
              </w:rPr>
              <w:t>:</w:t>
            </w:r>
          </w:p>
          <w:p w14:paraId="33D48645" w14:textId="77777777" w:rsidR="001D5740" w:rsidRPr="001D5740" w:rsidRDefault="001D5740" w:rsidP="001D5740">
            <w:pPr>
              <w:numPr>
                <w:ilvl w:val="1"/>
                <w:numId w:val="9"/>
              </w:numPr>
              <w:spacing w:line="276" w:lineRule="auto"/>
              <w:contextualSpacing/>
              <w:jc w:val="both"/>
              <w:rPr>
                <w:rFonts w:ascii="Arial" w:hAnsi="Arial" w:cs="Arial"/>
                <w:kern w:val="2"/>
                <w:sz w:val="28"/>
                <w:szCs w:val="28"/>
                <w14:ligatures w14:val="standardContextual"/>
              </w:rPr>
            </w:pPr>
            <w:proofErr w:type="spellStart"/>
            <w:r w:rsidRPr="001D5740">
              <w:rPr>
                <w:rFonts w:ascii="Arial" w:hAnsi="Arial" w:cs="Arial"/>
                <w:kern w:val="2"/>
                <w:sz w:val="28"/>
                <w:szCs w:val="28"/>
                <w14:ligatures w14:val="standardContextual"/>
              </w:rPr>
              <w:t>fără</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risc</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sau</w:t>
            </w:r>
            <w:proofErr w:type="spellEnd"/>
            <w:r w:rsidRPr="001D5740">
              <w:rPr>
                <w:rFonts w:ascii="Arial" w:hAnsi="Arial" w:cs="Arial"/>
                <w:kern w:val="2"/>
                <w:sz w:val="28"/>
                <w:szCs w:val="28"/>
                <w14:ligatures w14:val="standardContextual"/>
              </w:rPr>
              <w:t xml:space="preserve"> cu </w:t>
            </w:r>
            <w:proofErr w:type="spellStart"/>
            <w:r w:rsidRPr="001D5740">
              <w:rPr>
                <w:rFonts w:ascii="Arial" w:hAnsi="Arial" w:cs="Arial"/>
                <w:kern w:val="2"/>
                <w:sz w:val="28"/>
                <w:szCs w:val="28"/>
                <w14:ligatures w14:val="standardContextual"/>
              </w:rPr>
              <w:t>dependență</w:t>
            </w:r>
            <w:proofErr w:type="spellEnd"/>
            <w:r w:rsidRPr="001D5740">
              <w:rPr>
                <w:rFonts w:ascii="Arial" w:hAnsi="Arial" w:cs="Arial"/>
                <w:kern w:val="2"/>
                <w:sz w:val="28"/>
                <w:szCs w:val="28"/>
                <w14:ligatures w14:val="standardContextual"/>
              </w:rPr>
              <w:t xml:space="preserve"> minima </w:t>
            </w:r>
            <w:r w:rsidRPr="001D5740">
              <w:rPr>
                <w:rFonts w:ascii="Arial" w:hAnsi="Arial" w:cs="Arial"/>
                <w:b/>
                <w:bCs/>
                <w:kern w:val="2"/>
                <w:sz w:val="28"/>
                <w:szCs w:val="28"/>
                <w14:ligatures w14:val="standardContextual"/>
              </w:rPr>
              <w:t>(</w:t>
            </w:r>
            <w:proofErr w:type="spellStart"/>
            <w:r w:rsidRPr="001D5740">
              <w:rPr>
                <w:rFonts w:ascii="Arial" w:hAnsi="Arial" w:cs="Arial"/>
                <w:b/>
                <w:bCs/>
                <w:kern w:val="2"/>
                <w:sz w:val="28"/>
                <w:szCs w:val="28"/>
                <w14:ligatures w14:val="standardContextual"/>
              </w:rPr>
              <w:t>gradul</w:t>
            </w:r>
            <w:proofErr w:type="spellEnd"/>
            <w:r w:rsidRPr="001D5740">
              <w:rPr>
                <w:rFonts w:ascii="Arial" w:hAnsi="Arial" w:cs="Arial"/>
                <w:b/>
                <w:bCs/>
                <w:kern w:val="2"/>
                <w:sz w:val="28"/>
                <w:szCs w:val="28"/>
                <w14:ligatures w14:val="standardContextual"/>
              </w:rPr>
              <w:t xml:space="preserve"> III) – 14 </w:t>
            </w:r>
            <w:proofErr w:type="spellStart"/>
            <w:r w:rsidRPr="001D5740">
              <w:rPr>
                <w:rFonts w:ascii="Arial" w:hAnsi="Arial" w:cs="Arial"/>
                <w:b/>
                <w:bCs/>
                <w:kern w:val="2"/>
                <w:sz w:val="28"/>
                <w:szCs w:val="28"/>
                <w14:ligatures w14:val="standardContextual"/>
              </w:rPr>
              <w:t>persoane</w:t>
            </w:r>
            <w:proofErr w:type="spellEnd"/>
          </w:p>
          <w:p w14:paraId="7B2FC1FB" w14:textId="77777777" w:rsidR="001D5740" w:rsidRPr="001D5740" w:rsidRDefault="001D5740" w:rsidP="001D5740">
            <w:pPr>
              <w:numPr>
                <w:ilvl w:val="1"/>
                <w:numId w:val="9"/>
              </w:numPr>
              <w:spacing w:line="276" w:lineRule="auto"/>
              <w:contextualSpacing/>
              <w:jc w:val="both"/>
              <w:rPr>
                <w:rFonts w:ascii="Arial" w:hAnsi="Arial" w:cs="Arial"/>
                <w:kern w:val="2"/>
                <w:sz w:val="28"/>
                <w:szCs w:val="28"/>
                <w14:ligatures w14:val="standardContextual"/>
              </w:rPr>
            </w:pPr>
            <w:r w:rsidRPr="001D5740">
              <w:rPr>
                <w:rFonts w:ascii="Arial" w:hAnsi="Arial" w:cs="Arial"/>
                <w:kern w:val="2"/>
                <w:sz w:val="28"/>
                <w:szCs w:val="28"/>
                <w14:ligatures w14:val="standardContextual"/>
              </w:rPr>
              <w:t xml:space="preserve">grad II </w:t>
            </w:r>
            <w:proofErr w:type="spellStart"/>
            <w:r w:rsidRPr="001D5740">
              <w:rPr>
                <w:rFonts w:ascii="Arial" w:hAnsi="Arial" w:cs="Arial"/>
                <w:kern w:val="2"/>
                <w:sz w:val="28"/>
                <w:szCs w:val="28"/>
                <w14:ligatures w14:val="standardContextual"/>
              </w:rPr>
              <w:t>dependență</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parțială</w:t>
            </w:r>
            <w:proofErr w:type="spellEnd"/>
            <w:r w:rsidRPr="001D5740">
              <w:rPr>
                <w:rFonts w:ascii="Arial" w:hAnsi="Arial" w:cs="Arial"/>
                <w:kern w:val="2"/>
                <w:sz w:val="28"/>
                <w:szCs w:val="28"/>
                <w14:ligatures w14:val="standardContextual"/>
              </w:rPr>
              <w:t xml:space="preserve"> </w:t>
            </w:r>
            <w:r w:rsidRPr="001D5740">
              <w:rPr>
                <w:rFonts w:ascii="Arial" w:hAnsi="Arial" w:cs="Arial"/>
                <w:b/>
                <w:bCs/>
                <w:kern w:val="2"/>
                <w:sz w:val="28"/>
                <w:szCs w:val="28"/>
                <w14:ligatures w14:val="standardContextual"/>
              </w:rPr>
              <w:t>(</w:t>
            </w:r>
            <w:proofErr w:type="spellStart"/>
            <w:r w:rsidRPr="001D5740">
              <w:rPr>
                <w:rFonts w:ascii="Arial" w:hAnsi="Arial" w:cs="Arial"/>
                <w:b/>
                <w:bCs/>
                <w:kern w:val="2"/>
                <w:sz w:val="28"/>
                <w:szCs w:val="28"/>
                <w14:ligatures w14:val="standardContextual"/>
              </w:rPr>
              <w:t>gradul</w:t>
            </w:r>
            <w:proofErr w:type="spellEnd"/>
            <w:r w:rsidRPr="001D5740">
              <w:rPr>
                <w:rFonts w:ascii="Arial" w:hAnsi="Arial" w:cs="Arial"/>
                <w:b/>
                <w:bCs/>
                <w:kern w:val="2"/>
                <w:sz w:val="28"/>
                <w:szCs w:val="28"/>
                <w14:ligatures w14:val="standardContextual"/>
              </w:rPr>
              <w:t xml:space="preserve"> II) – 18 </w:t>
            </w:r>
            <w:proofErr w:type="spellStart"/>
            <w:r w:rsidRPr="001D5740">
              <w:rPr>
                <w:rFonts w:ascii="Arial" w:hAnsi="Arial" w:cs="Arial"/>
                <w:b/>
                <w:bCs/>
                <w:kern w:val="2"/>
                <w:sz w:val="28"/>
                <w:szCs w:val="28"/>
                <w14:ligatures w14:val="standardContextual"/>
              </w:rPr>
              <w:t>persoane</w:t>
            </w:r>
            <w:proofErr w:type="spellEnd"/>
          </w:p>
          <w:p w14:paraId="7231ADDF" w14:textId="77777777" w:rsidR="001D5740" w:rsidRPr="001D5740" w:rsidRDefault="001D5740" w:rsidP="001D5740">
            <w:pPr>
              <w:numPr>
                <w:ilvl w:val="0"/>
                <w:numId w:val="9"/>
              </w:numPr>
              <w:spacing w:line="276" w:lineRule="auto"/>
              <w:contextualSpacing/>
              <w:jc w:val="both"/>
              <w:rPr>
                <w:rFonts w:ascii="Arial" w:hAnsi="Arial" w:cs="Arial"/>
                <w:kern w:val="2"/>
                <w:sz w:val="28"/>
                <w:szCs w:val="28"/>
                <w14:ligatures w14:val="standardContextual"/>
              </w:rPr>
            </w:pPr>
            <w:proofErr w:type="spellStart"/>
            <w:r w:rsidRPr="001D5740">
              <w:rPr>
                <w:rFonts w:ascii="Arial" w:hAnsi="Arial" w:cs="Arial"/>
                <w:kern w:val="2"/>
                <w:sz w:val="28"/>
                <w:szCs w:val="28"/>
                <w14:ligatures w14:val="standardContextual"/>
              </w:rPr>
              <w:t>Venituri</w:t>
            </w:r>
            <w:proofErr w:type="spellEnd"/>
            <w:r w:rsidRPr="001D5740">
              <w:rPr>
                <w:rFonts w:ascii="Arial" w:hAnsi="Arial" w:cs="Arial"/>
                <w:kern w:val="2"/>
                <w:sz w:val="28"/>
                <w:szCs w:val="28"/>
                <w14:ligatures w14:val="standardContextual"/>
              </w:rPr>
              <w:t xml:space="preserve"> ale </w:t>
            </w:r>
            <w:proofErr w:type="spellStart"/>
            <w:r w:rsidRPr="001D5740">
              <w:rPr>
                <w:rFonts w:ascii="Arial" w:hAnsi="Arial" w:cs="Arial"/>
                <w:kern w:val="2"/>
                <w:sz w:val="28"/>
                <w:szCs w:val="28"/>
                <w14:ligatures w14:val="standardContextual"/>
              </w:rPr>
              <w:t>beneficiarilor</w:t>
            </w:r>
            <w:proofErr w:type="spellEnd"/>
            <w:r w:rsidRPr="001D5740">
              <w:rPr>
                <w:rFonts w:ascii="Arial" w:hAnsi="Arial" w:cs="Arial"/>
                <w:kern w:val="2"/>
                <w:sz w:val="28"/>
                <w:szCs w:val="28"/>
                <w14:ligatures w14:val="standardContextual"/>
              </w:rPr>
              <w:t>:</w:t>
            </w:r>
          </w:p>
          <w:p w14:paraId="76E82F3B" w14:textId="77777777" w:rsidR="001D5740" w:rsidRPr="001D5740" w:rsidRDefault="001D5740" w:rsidP="001D5740">
            <w:pPr>
              <w:numPr>
                <w:ilvl w:val="1"/>
                <w:numId w:val="9"/>
              </w:numPr>
              <w:spacing w:line="276" w:lineRule="auto"/>
              <w:contextualSpacing/>
              <w:jc w:val="both"/>
              <w:rPr>
                <w:rFonts w:ascii="Arial" w:hAnsi="Arial" w:cs="Arial"/>
                <w:kern w:val="2"/>
                <w:sz w:val="28"/>
                <w:szCs w:val="28"/>
                <w14:ligatures w14:val="standardContextual"/>
              </w:rPr>
            </w:pPr>
            <w:proofErr w:type="spellStart"/>
            <w:r w:rsidRPr="001D5740">
              <w:rPr>
                <w:rFonts w:ascii="Arial" w:hAnsi="Arial" w:cs="Arial"/>
                <w:b/>
                <w:bCs/>
                <w:kern w:val="2"/>
                <w:sz w:val="28"/>
                <w:szCs w:val="28"/>
                <w14:ligatures w14:val="standardContextual"/>
              </w:rPr>
              <w:t>Fără</w:t>
            </w:r>
            <w:proofErr w:type="spellEnd"/>
            <w:r w:rsidRPr="001D5740">
              <w:rPr>
                <w:rFonts w:ascii="Arial" w:hAnsi="Arial" w:cs="Arial"/>
                <w:b/>
                <w:bCs/>
                <w:kern w:val="2"/>
                <w:sz w:val="28"/>
                <w:szCs w:val="28"/>
                <w14:ligatures w14:val="standardContextual"/>
              </w:rPr>
              <w:t xml:space="preserve"> </w:t>
            </w:r>
            <w:proofErr w:type="spellStart"/>
            <w:r w:rsidRPr="001D5740">
              <w:rPr>
                <w:rFonts w:ascii="Arial" w:hAnsi="Arial" w:cs="Arial"/>
                <w:b/>
                <w:bCs/>
                <w:kern w:val="2"/>
                <w:sz w:val="28"/>
                <w:szCs w:val="28"/>
                <w14:ligatures w14:val="standardContextual"/>
              </w:rPr>
              <w:t>venituri</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sau</w:t>
            </w:r>
            <w:proofErr w:type="spellEnd"/>
            <w:r w:rsidRPr="001D5740">
              <w:rPr>
                <w:rFonts w:ascii="Arial" w:hAnsi="Arial" w:cs="Arial"/>
                <w:kern w:val="2"/>
                <w:sz w:val="28"/>
                <w:szCs w:val="28"/>
                <w14:ligatures w14:val="standardContextual"/>
              </w:rPr>
              <w:t xml:space="preserve"> cu </w:t>
            </w:r>
            <w:proofErr w:type="spellStart"/>
            <w:r w:rsidRPr="001D5740">
              <w:rPr>
                <w:rFonts w:ascii="Arial" w:hAnsi="Arial" w:cs="Arial"/>
                <w:kern w:val="2"/>
                <w:sz w:val="28"/>
                <w:szCs w:val="28"/>
                <w14:ligatures w14:val="standardContextual"/>
              </w:rPr>
              <w:t>pensia</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minimă</w:t>
            </w:r>
            <w:proofErr w:type="spellEnd"/>
            <w:r w:rsidRPr="001D5740">
              <w:rPr>
                <w:rFonts w:ascii="Arial" w:hAnsi="Arial" w:cs="Arial"/>
                <w:kern w:val="2"/>
                <w:sz w:val="28"/>
                <w:szCs w:val="28"/>
                <w14:ligatures w14:val="standardContextual"/>
              </w:rPr>
              <w:t xml:space="preserve"> (</w:t>
            </w:r>
            <w:r w:rsidRPr="001D5740">
              <w:rPr>
                <w:rFonts w:ascii="Arial" w:hAnsi="Arial" w:cs="Arial"/>
                <w:b/>
                <w:bCs/>
                <w:kern w:val="2"/>
                <w:sz w:val="28"/>
                <w:szCs w:val="28"/>
                <w14:ligatures w14:val="standardContextual"/>
              </w:rPr>
              <w:t xml:space="preserve">1.280 lei): 10 </w:t>
            </w:r>
            <w:proofErr w:type="spellStart"/>
            <w:r w:rsidRPr="001D5740">
              <w:rPr>
                <w:rFonts w:ascii="Arial" w:hAnsi="Arial" w:cs="Arial"/>
                <w:b/>
                <w:bCs/>
                <w:kern w:val="2"/>
                <w:sz w:val="28"/>
                <w:szCs w:val="28"/>
                <w14:ligatures w14:val="standardContextual"/>
              </w:rPr>
              <w:t>persoane</w:t>
            </w:r>
            <w:proofErr w:type="spellEnd"/>
          </w:p>
          <w:p w14:paraId="4468E7F0" w14:textId="77777777" w:rsidR="001D5740" w:rsidRPr="001D5740" w:rsidRDefault="001D5740" w:rsidP="001D5740">
            <w:pPr>
              <w:numPr>
                <w:ilvl w:val="1"/>
                <w:numId w:val="9"/>
              </w:numPr>
              <w:spacing w:line="276" w:lineRule="auto"/>
              <w:contextualSpacing/>
              <w:jc w:val="both"/>
              <w:rPr>
                <w:rFonts w:ascii="Arial" w:hAnsi="Arial" w:cs="Arial"/>
                <w:kern w:val="2"/>
                <w:sz w:val="28"/>
                <w:szCs w:val="28"/>
                <w14:ligatures w14:val="standardContextual"/>
              </w:rPr>
            </w:pPr>
            <w:proofErr w:type="spellStart"/>
            <w:r w:rsidRPr="001D5740">
              <w:rPr>
                <w:rFonts w:ascii="Arial" w:hAnsi="Arial" w:cs="Arial"/>
                <w:kern w:val="2"/>
                <w:sz w:val="28"/>
                <w:szCs w:val="28"/>
                <w14:ligatures w14:val="standardContextual"/>
              </w:rPr>
              <w:t>Venituri</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până</w:t>
            </w:r>
            <w:proofErr w:type="spellEnd"/>
            <w:r w:rsidRPr="001D5740">
              <w:rPr>
                <w:rFonts w:ascii="Arial" w:hAnsi="Arial" w:cs="Arial"/>
                <w:kern w:val="2"/>
                <w:sz w:val="28"/>
                <w:szCs w:val="28"/>
                <w14:ligatures w14:val="standardContextual"/>
              </w:rPr>
              <w:t xml:space="preserve"> la 2000 lei: </w:t>
            </w:r>
            <w:r w:rsidRPr="001D5740">
              <w:rPr>
                <w:rFonts w:ascii="Arial" w:hAnsi="Arial" w:cs="Arial"/>
                <w:b/>
                <w:bCs/>
                <w:kern w:val="2"/>
                <w:sz w:val="28"/>
                <w:szCs w:val="28"/>
                <w14:ligatures w14:val="standardContextual"/>
              </w:rPr>
              <w:t xml:space="preserve">9 </w:t>
            </w:r>
            <w:proofErr w:type="spellStart"/>
            <w:r w:rsidRPr="001D5740">
              <w:rPr>
                <w:rFonts w:ascii="Arial" w:hAnsi="Arial" w:cs="Arial"/>
                <w:b/>
                <w:bCs/>
                <w:kern w:val="2"/>
                <w:sz w:val="28"/>
                <w:szCs w:val="28"/>
                <w14:ligatures w14:val="standardContextual"/>
              </w:rPr>
              <w:t>persoane</w:t>
            </w:r>
            <w:proofErr w:type="spellEnd"/>
          </w:p>
          <w:p w14:paraId="0796C59F" w14:textId="77777777" w:rsidR="001D5740" w:rsidRPr="001D5740" w:rsidRDefault="001D5740" w:rsidP="001D5740">
            <w:pPr>
              <w:numPr>
                <w:ilvl w:val="1"/>
                <w:numId w:val="9"/>
              </w:numPr>
              <w:spacing w:line="276" w:lineRule="auto"/>
              <w:contextualSpacing/>
              <w:jc w:val="both"/>
              <w:rPr>
                <w:rFonts w:ascii="Arial" w:hAnsi="Arial" w:cs="Arial"/>
                <w:kern w:val="2"/>
                <w:sz w:val="28"/>
                <w:szCs w:val="28"/>
                <w14:ligatures w14:val="standardContextual"/>
              </w:rPr>
            </w:pPr>
            <w:proofErr w:type="spellStart"/>
            <w:r w:rsidRPr="001D5740">
              <w:rPr>
                <w:rFonts w:ascii="Arial" w:hAnsi="Arial" w:cs="Arial"/>
                <w:kern w:val="2"/>
                <w:sz w:val="28"/>
                <w:szCs w:val="28"/>
                <w14:ligatures w14:val="standardContextual"/>
              </w:rPr>
              <w:t>Venituri</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până</w:t>
            </w:r>
            <w:proofErr w:type="spellEnd"/>
            <w:r w:rsidRPr="001D5740">
              <w:rPr>
                <w:rFonts w:ascii="Arial" w:hAnsi="Arial" w:cs="Arial"/>
                <w:kern w:val="2"/>
                <w:sz w:val="28"/>
                <w:szCs w:val="28"/>
                <w14:ligatures w14:val="standardContextual"/>
              </w:rPr>
              <w:t xml:space="preserve"> la 3000 lei: </w:t>
            </w:r>
            <w:r w:rsidRPr="001D5740">
              <w:rPr>
                <w:rFonts w:ascii="Arial" w:hAnsi="Arial" w:cs="Arial"/>
                <w:b/>
                <w:bCs/>
                <w:kern w:val="2"/>
                <w:sz w:val="28"/>
                <w:szCs w:val="28"/>
                <w14:ligatures w14:val="standardContextual"/>
              </w:rPr>
              <w:t xml:space="preserve">7 </w:t>
            </w:r>
            <w:proofErr w:type="spellStart"/>
            <w:r w:rsidRPr="001D5740">
              <w:rPr>
                <w:rFonts w:ascii="Arial" w:hAnsi="Arial" w:cs="Arial"/>
                <w:b/>
                <w:bCs/>
                <w:kern w:val="2"/>
                <w:sz w:val="28"/>
                <w:szCs w:val="28"/>
                <w14:ligatures w14:val="standardContextual"/>
              </w:rPr>
              <w:t>persoane</w:t>
            </w:r>
            <w:proofErr w:type="spellEnd"/>
          </w:p>
          <w:p w14:paraId="3E2819A9" w14:textId="77777777" w:rsidR="001D5740" w:rsidRPr="001D5740" w:rsidRDefault="001D5740" w:rsidP="001D5740">
            <w:pPr>
              <w:numPr>
                <w:ilvl w:val="1"/>
                <w:numId w:val="9"/>
              </w:numPr>
              <w:spacing w:line="276" w:lineRule="auto"/>
              <w:contextualSpacing/>
              <w:jc w:val="both"/>
              <w:rPr>
                <w:rFonts w:ascii="Arial" w:hAnsi="Arial" w:cs="Arial"/>
                <w:b/>
                <w:bCs/>
                <w:kern w:val="2"/>
                <w:sz w:val="28"/>
                <w:szCs w:val="28"/>
                <w14:ligatures w14:val="standardContextual"/>
              </w:rPr>
            </w:pPr>
            <w:r w:rsidRPr="001D5740">
              <w:rPr>
                <w:rFonts w:ascii="Arial" w:hAnsi="Arial" w:cs="Arial"/>
                <w:kern w:val="2"/>
                <w:sz w:val="28"/>
                <w:szCs w:val="28"/>
                <w14:ligatures w14:val="standardContextual"/>
              </w:rPr>
              <w:t xml:space="preserve">Peste 3000 lei: </w:t>
            </w:r>
            <w:r w:rsidRPr="001D5740">
              <w:rPr>
                <w:rFonts w:ascii="Arial" w:hAnsi="Arial" w:cs="Arial"/>
                <w:b/>
                <w:bCs/>
                <w:kern w:val="2"/>
                <w:sz w:val="28"/>
                <w:szCs w:val="28"/>
                <w14:ligatures w14:val="standardContextual"/>
              </w:rPr>
              <w:t xml:space="preserve">6 </w:t>
            </w:r>
            <w:proofErr w:type="spellStart"/>
            <w:r w:rsidRPr="001D5740">
              <w:rPr>
                <w:rFonts w:ascii="Arial" w:hAnsi="Arial" w:cs="Arial"/>
                <w:b/>
                <w:bCs/>
                <w:kern w:val="2"/>
                <w:sz w:val="28"/>
                <w:szCs w:val="28"/>
                <w14:ligatures w14:val="standardContextual"/>
              </w:rPr>
              <w:t>persoane</w:t>
            </w:r>
            <w:proofErr w:type="spellEnd"/>
          </w:p>
          <w:p w14:paraId="236D4B60" w14:textId="77777777" w:rsidR="001D5740" w:rsidRPr="001D5740" w:rsidRDefault="001D5740" w:rsidP="001D5740">
            <w:pPr>
              <w:numPr>
                <w:ilvl w:val="0"/>
                <w:numId w:val="6"/>
              </w:numPr>
              <w:spacing w:line="276" w:lineRule="auto"/>
              <w:contextualSpacing/>
              <w:jc w:val="both"/>
              <w:rPr>
                <w:rFonts w:ascii="Arial" w:hAnsi="Arial" w:cs="Arial"/>
                <w:kern w:val="2"/>
                <w:sz w:val="28"/>
                <w:szCs w:val="28"/>
                <w14:ligatures w14:val="standardContextual"/>
              </w:rPr>
            </w:pPr>
            <w:proofErr w:type="spellStart"/>
            <w:r w:rsidRPr="001D5740">
              <w:rPr>
                <w:rFonts w:ascii="Arial" w:hAnsi="Arial" w:cs="Arial"/>
                <w:kern w:val="2"/>
                <w:sz w:val="28"/>
                <w:szCs w:val="28"/>
                <w14:ligatures w14:val="standardContextual"/>
              </w:rPr>
              <w:t>Tipologia</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beneficiarilor</w:t>
            </w:r>
            <w:proofErr w:type="spellEnd"/>
            <w:r w:rsidRPr="001D5740">
              <w:rPr>
                <w:rFonts w:ascii="Arial" w:hAnsi="Arial" w:cs="Arial"/>
                <w:kern w:val="2"/>
                <w:sz w:val="28"/>
                <w:szCs w:val="28"/>
                <w14:ligatures w14:val="standardContextual"/>
              </w:rPr>
              <w:t>:</w:t>
            </w:r>
          </w:p>
          <w:p w14:paraId="32F179B1" w14:textId="77777777" w:rsidR="001D5740" w:rsidRPr="001D5740" w:rsidRDefault="001D5740" w:rsidP="001D5740">
            <w:pPr>
              <w:numPr>
                <w:ilvl w:val="1"/>
                <w:numId w:val="6"/>
              </w:numPr>
              <w:spacing w:line="276" w:lineRule="auto"/>
              <w:contextualSpacing/>
              <w:jc w:val="both"/>
              <w:rPr>
                <w:rFonts w:ascii="Arial" w:hAnsi="Arial" w:cs="Arial"/>
                <w:kern w:val="2"/>
                <w:sz w:val="28"/>
                <w:szCs w:val="28"/>
                <w14:ligatures w14:val="standardContextual"/>
              </w:rPr>
            </w:pPr>
            <w:proofErr w:type="spellStart"/>
            <w:r w:rsidRPr="001D5740">
              <w:rPr>
                <w:rFonts w:ascii="Arial" w:hAnsi="Arial" w:cs="Arial"/>
                <w:kern w:val="2"/>
                <w:sz w:val="28"/>
                <w:szCs w:val="28"/>
                <w14:ligatures w14:val="standardContextual"/>
              </w:rPr>
              <w:t>persoane</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fără</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locuință</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sau</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fără</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condiții</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adecvate</w:t>
            </w:r>
            <w:proofErr w:type="spellEnd"/>
            <w:r w:rsidRPr="001D5740">
              <w:rPr>
                <w:rFonts w:ascii="Arial" w:hAnsi="Arial" w:cs="Arial"/>
                <w:kern w:val="2"/>
                <w:sz w:val="28"/>
                <w:szCs w:val="28"/>
                <w14:ligatures w14:val="standardContextual"/>
              </w:rPr>
              <w:t xml:space="preserve"> de </w:t>
            </w:r>
            <w:proofErr w:type="spellStart"/>
            <w:r w:rsidRPr="001D5740">
              <w:rPr>
                <w:rFonts w:ascii="Arial" w:hAnsi="Arial" w:cs="Arial"/>
                <w:kern w:val="2"/>
                <w:sz w:val="28"/>
                <w:szCs w:val="28"/>
                <w14:ligatures w14:val="standardContextual"/>
              </w:rPr>
              <w:t>locuit</w:t>
            </w:r>
            <w:proofErr w:type="spellEnd"/>
          </w:p>
          <w:p w14:paraId="74D650A4" w14:textId="77777777" w:rsidR="001D5740" w:rsidRPr="001D5740" w:rsidRDefault="001D5740" w:rsidP="001D5740">
            <w:pPr>
              <w:numPr>
                <w:ilvl w:val="1"/>
                <w:numId w:val="6"/>
              </w:numPr>
              <w:spacing w:line="276" w:lineRule="auto"/>
              <w:contextualSpacing/>
              <w:jc w:val="both"/>
              <w:rPr>
                <w:rFonts w:ascii="Arial" w:hAnsi="Arial" w:cs="Arial"/>
                <w:kern w:val="2"/>
                <w:sz w:val="28"/>
                <w:szCs w:val="28"/>
                <w14:ligatures w14:val="standardContextual"/>
              </w:rPr>
            </w:pPr>
            <w:proofErr w:type="spellStart"/>
            <w:r w:rsidRPr="001D5740">
              <w:rPr>
                <w:rFonts w:ascii="Arial" w:hAnsi="Arial" w:cs="Arial"/>
                <w:kern w:val="2"/>
                <w:sz w:val="28"/>
                <w:szCs w:val="28"/>
                <w14:ligatures w14:val="standardContextual"/>
              </w:rPr>
              <w:t>persoane</w:t>
            </w:r>
            <w:proofErr w:type="spellEnd"/>
            <w:r w:rsidRPr="001D5740">
              <w:rPr>
                <w:rFonts w:ascii="Arial" w:hAnsi="Arial" w:cs="Arial"/>
                <w:kern w:val="2"/>
                <w:sz w:val="28"/>
                <w:szCs w:val="28"/>
                <w14:ligatures w14:val="standardContextual"/>
              </w:rPr>
              <w:t xml:space="preserve"> cu </w:t>
            </w:r>
            <w:proofErr w:type="spellStart"/>
            <w:r w:rsidRPr="001D5740">
              <w:rPr>
                <w:rFonts w:ascii="Arial" w:hAnsi="Arial" w:cs="Arial"/>
                <w:kern w:val="2"/>
                <w:sz w:val="28"/>
                <w:szCs w:val="28"/>
                <w14:ligatures w14:val="standardContextual"/>
              </w:rPr>
              <w:t>venituri</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insuficiente</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pentru</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asigurarea</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traiului</w:t>
            </w:r>
            <w:proofErr w:type="spellEnd"/>
            <w:r w:rsidRPr="001D5740">
              <w:rPr>
                <w:rFonts w:ascii="Arial" w:hAnsi="Arial" w:cs="Arial"/>
                <w:kern w:val="2"/>
                <w:sz w:val="28"/>
                <w:szCs w:val="28"/>
                <w14:ligatures w14:val="standardContextual"/>
              </w:rPr>
              <w:t xml:space="preserve"> minim</w:t>
            </w:r>
          </w:p>
          <w:p w14:paraId="5CE09F82" w14:textId="77777777" w:rsidR="001D5740" w:rsidRPr="001D5740" w:rsidRDefault="001D5740" w:rsidP="001D5740">
            <w:pPr>
              <w:numPr>
                <w:ilvl w:val="1"/>
                <w:numId w:val="6"/>
              </w:numPr>
              <w:spacing w:line="276" w:lineRule="auto"/>
              <w:contextualSpacing/>
              <w:jc w:val="both"/>
              <w:rPr>
                <w:rFonts w:ascii="Arial" w:hAnsi="Arial" w:cs="Arial"/>
                <w:kern w:val="2"/>
                <w:sz w:val="28"/>
                <w:szCs w:val="28"/>
                <w14:ligatures w14:val="standardContextual"/>
              </w:rPr>
            </w:pPr>
            <w:proofErr w:type="spellStart"/>
            <w:r w:rsidRPr="001D5740">
              <w:rPr>
                <w:rFonts w:ascii="Arial" w:hAnsi="Arial" w:cs="Arial"/>
                <w:kern w:val="2"/>
                <w:sz w:val="28"/>
                <w:szCs w:val="28"/>
                <w14:ligatures w14:val="standardContextual"/>
              </w:rPr>
              <w:t>persoane</w:t>
            </w:r>
            <w:proofErr w:type="spellEnd"/>
            <w:r w:rsidRPr="001D5740">
              <w:rPr>
                <w:rFonts w:ascii="Arial" w:hAnsi="Arial" w:cs="Arial"/>
                <w:kern w:val="2"/>
                <w:sz w:val="28"/>
                <w:szCs w:val="28"/>
                <w14:ligatures w14:val="standardContextual"/>
              </w:rPr>
              <w:t xml:space="preserve"> care </w:t>
            </w:r>
            <w:proofErr w:type="spellStart"/>
            <w:r w:rsidRPr="001D5740">
              <w:rPr>
                <w:rFonts w:ascii="Arial" w:hAnsi="Arial" w:cs="Arial"/>
                <w:kern w:val="2"/>
                <w:sz w:val="28"/>
                <w:szCs w:val="28"/>
                <w14:ligatures w14:val="standardContextual"/>
              </w:rPr>
              <w:t>necesită</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supraveghere</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permanentă</w:t>
            </w:r>
            <w:proofErr w:type="spellEnd"/>
            <w:r w:rsidRPr="001D5740">
              <w:rPr>
                <w:rFonts w:ascii="Arial" w:hAnsi="Arial" w:cs="Arial"/>
                <w:kern w:val="2"/>
                <w:sz w:val="28"/>
                <w:szCs w:val="28"/>
                <w14:ligatures w14:val="standardContextual"/>
              </w:rPr>
              <w:t xml:space="preserve"> , </w:t>
            </w:r>
            <w:proofErr w:type="spellStart"/>
            <w:r w:rsidRPr="001D5740">
              <w:rPr>
                <w:rFonts w:ascii="Arial" w:hAnsi="Arial" w:cs="Arial"/>
                <w:kern w:val="2"/>
                <w:sz w:val="28"/>
                <w:szCs w:val="28"/>
                <w14:ligatures w14:val="standardContextual"/>
              </w:rPr>
              <w:t>îngrijire</w:t>
            </w:r>
            <w:proofErr w:type="spellEnd"/>
            <w:r w:rsidRPr="001D5740">
              <w:rPr>
                <w:rFonts w:ascii="Arial" w:hAnsi="Arial" w:cs="Arial"/>
                <w:kern w:val="2"/>
                <w:sz w:val="28"/>
                <w:szCs w:val="28"/>
                <w14:ligatures w14:val="standardContextual"/>
              </w:rPr>
              <w:t xml:space="preserve"> de </w:t>
            </w:r>
            <w:proofErr w:type="spellStart"/>
            <w:r w:rsidRPr="001D5740">
              <w:rPr>
                <w:rFonts w:ascii="Arial" w:hAnsi="Arial" w:cs="Arial"/>
                <w:kern w:val="2"/>
                <w:sz w:val="28"/>
                <w:szCs w:val="28"/>
                <w14:ligatures w14:val="standardContextual"/>
              </w:rPr>
              <w:t>specialitate</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și</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suport</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în</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desfășurarea</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activităților</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zilnice</w:t>
            </w:r>
            <w:proofErr w:type="spellEnd"/>
          </w:p>
          <w:p w14:paraId="305428DA" w14:textId="77777777" w:rsidR="001D5740" w:rsidRPr="001D5740" w:rsidRDefault="001D5740" w:rsidP="001D5740">
            <w:pPr>
              <w:numPr>
                <w:ilvl w:val="1"/>
                <w:numId w:val="6"/>
              </w:numPr>
              <w:spacing w:line="276" w:lineRule="auto"/>
              <w:contextualSpacing/>
              <w:jc w:val="both"/>
              <w:rPr>
                <w:rFonts w:ascii="Arial" w:hAnsi="Arial" w:cs="Arial"/>
                <w:kern w:val="2"/>
                <w:sz w:val="28"/>
                <w:szCs w:val="28"/>
                <w14:ligatures w14:val="standardContextual"/>
              </w:rPr>
            </w:pPr>
            <w:proofErr w:type="spellStart"/>
            <w:r w:rsidRPr="001D5740">
              <w:rPr>
                <w:rFonts w:ascii="Arial" w:hAnsi="Arial" w:cs="Arial"/>
                <w:kern w:val="2"/>
                <w:sz w:val="28"/>
                <w:szCs w:val="28"/>
                <w14:ligatures w14:val="standardContextual"/>
              </w:rPr>
              <w:t>persoane</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vulnerabile</w:t>
            </w:r>
            <w:proofErr w:type="spellEnd"/>
            <w:r w:rsidRPr="001D5740">
              <w:rPr>
                <w:rFonts w:ascii="Arial" w:hAnsi="Arial" w:cs="Arial"/>
                <w:kern w:val="2"/>
                <w:sz w:val="28"/>
                <w:szCs w:val="28"/>
                <w14:ligatures w14:val="standardContextual"/>
              </w:rPr>
              <w:t xml:space="preserve">, cu </w:t>
            </w:r>
            <w:proofErr w:type="spellStart"/>
            <w:r w:rsidRPr="001D5740">
              <w:rPr>
                <w:rFonts w:ascii="Arial" w:hAnsi="Arial" w:cs="Arial"/>
                <w:kern w:val="2"/>
                <w:sz w:val="28"/>
                <w:szCs w:val="28"/>
                <w14:ligatures w14:val="standardContextual"/>
              </w:rPr>
              <w:t>risc</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ridicat</w:t>
            </w:r>
            <w:proofErr w:type="spellEnd"/>
            <w:r w:rsidRPr="001D5740">
              <w:rPr>
                <w:rFonts w:ascii="Arial" w:hAnsi="Arial" w:cs="Arial"/>
                <w:kern w:val="2"/>
                <w:sz w:val="28"/>
                <w:szCs w:val="28"/>
                <w14:ligatures w14:val="standardContextual"/>
              </w:rPr>
              <w:t xml:space="preserve"> de </w:t>
            </w:r>
            <w:proofErr w:type="spellStart"/>
            <w:r w:rsidRPr="001D5740">
              <w:rPr>
                <w:rFonts w:ascii="Arial" w:hAnsi="Arial" w:cs="Arial"/>
                <w:kern w:val="2"/>
                <w:sz w:val="28"/>
                <w:szCs w:val="28"/>
                <w14:ligatures w14:val="standardContextual"/>
              </w:rPr>
              <w:t>excluziune</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socială</w:t>
            </w:r>
            <w:proofErr w:type="spellEnd"/>
            <w:r w:rsidRPr="001D5740">
              <w:rPr>
                <w:rFonts w:ascii="Arial" w:hAnsi="Arial" w:cs="Arial"/>
                <w:kern w:val="2"/>
                <w:sz w:val="28"/>
                <w:szCs w:val="28"/>
                <w14:ligatures w14:val="standardContextual"/>
              </w:rPr>
              <w:t xml:space="preserve">, care nu </w:t>
            </w:r>
            <w:proofErr w:type="spellStart"/>
            <w:r w:rsidRPr="001D5740">
              <w:rPr>
                <w:rFonts w:ascii="Arial" w:hAnsi="Arial" w:cs="Arial"/>
                <w:kern w:val="2"/>
                <w:sz w:val="28"/>
                <w:szCs w:val="28"/>
                <w14:ligatures w14:val="standardContextual"/>
              </w:rPr>
              <w:t>își</w:t>
            </w:r>
            <w:proofErr w:type="spellEnd"/>
            <w:r w:rsidRPr="001D5740">
              <w:rPr>
                <w:rFonts w:ascii="Arial" w:hAnsi="Arial" w:cs="Arial"/>
                <w:kern w:val="2"/>
                <w:sz w:val="28"/>
                <w:szCs w:val="28"/>
                <w14:ligatures w14:val="standardContextual"/>
              </w:rPr>
              <w:t xml:space="preserve">  pot </w:t>
            </w:r>
            <w:proofErr w:type="spellStart"/>
            <w:r w:rsidRPr="001D5740">
              <w:rPr>
                <w:rFonts w:ascii="Arial" w:hAnsi="Arial" w:cs="Arial"/>
                <w:kern w:val="2"/>
                <w:sz w:val="28"/>
                <w:szCs w:val="28"/>
                <w14:ligatures w14:val="standardContextual"/>
              </w:rPr>
              <w:t>asigura</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singure</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îngrijirea</w:t>
            </w:r>
            <w:proofErr w:type="spellEnd"/>
            <w:r w:rsidRPr="001D5740">
              <w:rPr>
                <w:rFonts w:ascii="Arial" w:hAnsi="Arial" w:cs="Arial"/>
                <w:kern w:val="2"/>
                <w:sz w:val="28"/>
                <w:szCs w:val="28"/>
                <w14:ligatures w14:val="standardContextual"/>
              </w:rPr>
              <w:t xml:space="preserve"> </w:t>
            </w:r>
          </w:p>
          <w:p w14:paraId="24EBA6BB" w14:textId="2AE6A813" w:rsidR="001D5740" w:rsidRPr="001D5740" w:rsidRDefault="001D5740" w:rsidP="001D5740">
            <w:pPr>
              <w:spacing w:line="276" w:lineRule="auto"/>
              <w:jc w:val="both"/>
              <w:rPr>
                <w:rFonts w:ascii="Arial" w:hAnsi="Arial" w:cs="Arial"/>
                <w:kern w:val="2"/>
                <w:sz w:val="28"/>
                <w:szCs w:val="28"/>
                <w14:ligatures w14:val="standardContextual"/>
              </w:rPr>
            </w:pPr>
            <w:r>
              <w:rPr>
                <w:rFonts w:ascii="Arial" w:hAnsi="Arial" w:cs="Arial"/>
                <w:b/>
                <w:bCs/>
                <w:kern w:val="2"/>
                <w:sz w:val="28"/>
                <w:szCs w:val="28"/>
                <w14:ligatures w14:val="standardContextual"/>
              </w:rPr>
              <w:t xml:space="preserve">            2</w:t>
            </w:r>
            <w:r w:rsidRPr="001D5740">
              <w:rPr>
                <w:rFonts w:ascii="Arial" w:hAnsi="Arial" w:cs="Arial"/>
                <w:b/>
                <w:bCs/>
                <w:kern w:val="2"/>
                <w:sz w:val="28"/>
                <w:szCs w:val="28"/>
                <w14:ligatures w14:val="standardContextual"/>
              </w:rPr>
              <w:t xml:space="preserve">. </w:t>
            </w:r>
            <w:proofErr w:type="spellStart"/>
            <w:r w:rsidRPr="001D5740">
              <w:rPr>
                <w:rFonts w:ascii="Arial" w:hAnsi="Arial" w:cs="Arial"/>
                <w:b/>
                <w:bCs/>
                <w:kern w:val="2"/>
                <w:sz w:val="28"/>
                <w:szCs w:val="28"/>
                <w14:ligatures w14:val="standardContextual"/>
              </w:rPr>
              <w:t>Indicatori</w:t>
            </w:r>
            <w:proofErr w:type="spellEnd"/>
            <w:r w:rsidRPr="001D5740">
              <w:rPr>
                <w:rFonts w:ascii="Arial" w:hAnsi="Arial" w:cs="Arial"/>
                <w:b/>
                <w:bCs/>
                <w:kern w:val="2"/>
                <w:sz w:val="28"/>
                <w:szCs w:val="28"/>
                <w14:ligatures w14:val="standardContextual"/>
              </w:rPr>
              <w:t xml:space="preserve"> de </w:t>
            </w:r>
            <w:proofErr w:type="spellStart"/>
            <w:r w:rsidRPr="001D5740">
              <w:rPr>
                <w:rFonts w:ascii="Arial" w:hAnsi="Arial" w:cs="Arial"/>
                <w:b/>
                <w:bCs/>
                <w:kern w:val="2"/>
                <w:sz w:val="28"/>
                <w:szCs w:val="28"/>
                <w14:ligatures w14:val="standardContextual"/>
              </w:rPr>
              <w:t>calitate</w:t>
            </w:r>
            <w:proofErr w:type="spellEnd"/>
            <w:r w:rsidRPr="001D5740">
              <w:rPr>
                <w:rFonts w:ascii="Arial" w:hAnsi="Arial" w:cs="Arial"/>
                <w:b/>
                <w:bCs/>
                <w:kern w:val="2"/>
                <w:sz w:val="28"/>
                <w:szCs w:val="28"/>
                <w14:ligatures w14:val="standardContextual"/>
              </w:rPr>
              <w:t xml:space="preserve"> a </w:t>
            </w:r>
            <w:proofErr w:type="spellStart"/>
            <w:r w:rsidRPr="001D5740">
              <w:rPr>
                <w:rFonts w:ascii="Arial" w:hAnsi="Arial" w:cs="Arial"/>
                <w:b/>
                <w:bCs/>
                <w:kern w:val="2"/>
                <w:sz w:val="28"/>
                <w:szCs w:val="28"/>
                <w14:ligatures w14:val="standardContextual"/>
              </w:rPr>
              <w:t>serviciilor</w:t>
            </w:r>
            <w:proofErr w:type="spellEnd"/>
          </w:p>
          <w:p w14:paraId="7F682959" w14:textId="77777777" w:rsidR="001D5740" w:rsidRPr="001D5740" w:rsidRDefault="001D5740" w:rsidP="001D5740">
            <w:pPr>
              <w:numPr>
                <w:ilvl w:val="0"/>
                <w:numId w:val="7"/>
              </w:numPr>
              <w:spacing w:line="276" w:lineRule="auto"/>
              <w:contextualSpacing/>
              <w:jc w:val="both"/>
              <w:rPr>
                <w:rFonts w:ascii="Arial" w:hAnsi="Arial" w:cs="Arial"/>
                <w:kern w:val="2"/>
                <w:sz w:val="28"/>
                <w:szCs w:val="28"/>
                <w14:ligatures w14:val="standardContextual"/>
              </w:rPr>
            </w:pPr>
            <w:proofErr w:type="spellStart"/>
            <w:r w:rsidRPr="001D5740">
              <w:rPr>
                <w:rFonts w:ascii="Arial" w:hAnsi="Arial" w:cs="Arial"/>
                <w:kern w:val="2"/>
                <w:sz w:val="28"/>
                <w:szCs w:val="28"/>
                <w14:ligatures w14:val="standardContextual"/>
              </w:rPr>
              <w:t>Respectarea</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standardelor</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minime</w:t>
            </w:r>
            <w:proofErr w:type="spellEnd"/>
            <w:r w:rsidRPr="001D5740">
              <w:rPr>
                <w:rFonts w:ascii="Arial" w:hAnsi="Arial" w:cs="Arial"/>
                <w:kern w:val="2"/>
                <w:sz w:val="28"/>
                <w:szCs w:val="28"/>
                <w14:ligatures w14:val="standardContextual"/>
              </w:rPr>
              <w:t xml:space="preserve"> de </w:t>
            </w:r>
            <w:proofErr w:type="spellStart"/>
            <w:r w:rsidRPr="001D5740">
              <w:rPr>
                <w:rFonts w:ascii="Arial" w:hAnsi="Arial" w:cs="Arial"/>
                <w:kern w:val="2"/>
                <w:sz w:val="28"/>
                <w:szCs w:val="28"/>
                <w14:ligatures w14:val="standardContextual"/>
              </w:rPr>
              <w:t>calitate</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legislația</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aplicabilă</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este</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menționată</w:t>
            </w:r>
            <w:proofErr w:type="spellEnd"/>
            <w:r w:rsidRPr="001D5740">
              <w:rPr>
                <w:rFonts w:ascii="Arial" w:hAnsi="Arial" w:cs="Arial"/>
                <w:kern w:val="2"/>
                <w:sz w:val="28"/>
                <w:szCs w:val="28"/>
                <w14:ligatures w14:val="standardContextual"/>
              </w:rPr>
              <w:t xml:space="preserve"> ca </w:t>
            </w:r>
            <w:proofErr w:type="spellStart"/>
            <w:r w:rsidRPr="001D5740">
              <w:rPr>
                <w:rFonts w:ascii="Arial" w:hAnsi="Arial" w:cs="Arial"/>
                <w:kern w:val="2"/>
                <w:sz w:val="28"/>
                <w:szCs w:val="28"/>
                <w14:ligatures w14:val="standardContextual"/>
              </w:rPr>
              <w:t>obligatorie</w:t>
            </w:r>
            <w:proofErr w:type="spellEnd"/>
            <w:r w:rsidRPr="001D5740">
              <w:rPr>
                <w:rFonts w:ascii="Arial" w:hAnsi="Arial" w:cs="Arial"/>
                <w:kern w:val="2"/>
                <w:sz w:val="28"/>
                <w:szCs w:val="28"/>
                <w14:ligatures w14:val="standardContextual"/>
              </w:rPr>
              <w:t>.</w:t>
            </w:r>
          </w:p>
          <w:p w14:paraId="7AE9CEB4" w14:textId="77777777" w:rsidR="001D5740" w:rsidRPr="001D5740" w:rsidRDefault="001D5740" w:rsidP="001D5740">
            <w:pPr>
              <w:numPr>
                <w:ilvl w:val="0"/>
                <w:numId w:val="10"/>
              </w:numPr>
              <w:spacing w:line="276" w:lineRule="auto"/>
              <w:contextualSpacing/>
              <w:jc w:val="both"/>
              <w:rPr>
                <w:rFonts w:ascii="Arial" w:hAnsi="Arial" w:cs="Arial"/>
                <w:kern w:val="2"/>
                <w:sz w:val="28"/>
                <w:szCs w:val="28"/>
                <w14:ligatures w14:val="standardContextual"/>
              </w:rPr>
            </w:pPr>
            <w:proofErr w:type="spellStart"/>
            <w:r w:rsidRPr="001D5740">
              <w:rPr>
                <w:rFonts w:ascii="Arial" w:hAnsi="Arial" w:cs="Arial"/>
                <w:kern w:val="2"/>
                <w:sz w:val="28"/>
                <w:szCs w:val="28"/>
                <w14:ligatures w14:val="standardContextual"/>
              </w:rPr>
              <w:t>Diferențiere</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servicii</w:t>
            </w:r>
            <w:proofErr w:type="spellEnd"/>
            <w:r w:rsidRPr="001D5740">
              <w:rPr>
                <w:rFonts w:ascii="Arial" w:hAnsi="Arial" w:cs="Arial"/>
                <w:kern w:val="2"/>
                <w:sz w:val="28"/>
                <w:szCs w:val="28"/>
                <w14:ligatures w14:val="standardContextual"/>
              </w:rPr>
              <w:t xml:space="preserve">: </w:t>
            </w:r>
          </w:p>
          <w:p w14:paraId="76ABDAFB" w14:textId="77777777" w:rsidR="001D5740" w:rsidRPr="001D5740" w:rsidRDefault="001D5740" w:rsidP="001D5740">
            <w:pPr>
              <w:numPr>
                <w:ilvl w:val="1"/>
                <w:numId w:val="10"/>
              </w:numPr>
              <w:spacing w:line="276" w:lineRule="auto"/>
              <w:contextualSpacing/>
              <w:jc w:val="both"/>
              <w:rPr>
                <w:rFonts w:ascii="Arial" w:hAnsi="Arial" w:cs="Arial"/>
                <w:kern w:val="2"/>
                <w:sz w:val="28"/>
                <w:szCs w:val="28"/>
                <w14:ligatures w14:val="standardContextual"/>
              </w:rPr>
            </w:pPr>
            <w:proofErr w:type="spellStart"/>
            <w:r w:rsidRPr="001D5740">
              <w:rPr>
                <w:rFonts w:ascii="Arial" w:hAnsi="Arial" w:cs="Arial"/>
                <w:kern w:val="2"/>
                <w:sz w:val="28"/>
                <w:szCs w:val="28"/>
                <w14:ligatures w14:val="standardContextual"/>
              </w:rPr>
              <w:t>doar</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prin</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timpul</w:t>
            </w:r>
            <w:proofErr w:type="spellEnd"/>
            <w:r w:rsidRPr="001D5740">
              <w:rPr>
                <w:rFonts w:ascii="Arial" w:hAnsi="Arial" w:cs="Arial"/>
                <w:kern w:val="2"/>
                <w:sz w:val="28"/>
                <w:szCs w:val="28"/>
                <w14:ligatures w14:val="standardContextual"/>
              </w:rPr>
              <w:t xml:space="preserve"> de </w:t>
            </w:r>
            <w:proofErr w:type="spellStart"/>
            <w:r w:rsidRPr="001D5740">
              <w:rPr>
                <w:rFonts w:ascii="Arial" w:hAnsi="Arial" w:cs="Arial"/>
                <w:kern w:val="2"/>
                <w:sz w:val="28"/>
                <w:szCs w:val="28"/>
                <w14:ligatures w14:val="standardContextual"/>
              </w:rPr>
              <w:t>îngrijire</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acordat</w:t>
            </w:r>
            <w:proofErr w:type="spellEnd"/>
            <w:r w:rsidRPr="001D5740">
              <w:rPr>
                <w:rFonts w:ascii="Arial" w:hAnsi="Arial" w:cs="Arial"/>
                <w:kern w:val="2"/>
                <w:sz w:val="28"/>
                <w:szCs w:val="28"/>
                <w14:ligatures w14:val="standardContextual"/>
              </w:rPr>
              <w:t xml:space="preserve">, nu </w:t>
            </w:r>
            <w:proofErr w:type="spellStart"/>
            <w:r w:rsidRPr="001D5740">
              <w:rPr>
                <w:rFonts w:ascii="Arial" w:hAnsi="Arial" w:cs="Arial"/>
                <w:kern w:val="2"/>
                <w:sz w:val="28"/>
                <w:szCs w:val="28"/>
                <w14:ligatures w14:val="standardContextual"/>
              </w:rPr>
              <w:t>prin</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costuri</w:t>
            </w:r>
            <w:proofErr w:type="spellEnd"/>
          </w:p>
          <w:p w14:paraId="39FCB84F" w14:textId="77777777" w:rsidR="001D5740" w:rsidRPr="001D5740" w:rsidRDefault="001D5740" w:rsidP="001D5740">
            <w:pPr>
              <w:numPr>
                <w:ilvl w:val="0"/>
                <w:numId w:val="10"/>
              </w:numPr>
              <w:spacing w:line="276" w:lineRule="auto"/>
              <w:contextualSpacing/>
              <w:jc w:val="both"/>
              <w:rPr>
                <w:rFonts w:ascii="Arial" w:hAnsi="Arial" w:cs="Arial"/>
                <w:kern w:val="2"/>
                <w:sz w:val="28"/>
                <w:szCs w:val="28"/>
                <w14:ligatures w14:val="standardContextual"/>
              </w:rPr>
            </w:pPr>
            <w:r w:rsidRPr="001D5740">
              <w:rPr>
                <w:rFonts w:ascii="Arial" w:hAnsi="Arial" w:cs="Arial"/>
                <w:kern w:val="2"/>
                <w:sz w:val="28"/>
                <w:szCs w:val="28"/>
                <w14:ligatures w14:val="standardContextual"/>
              </w:rPr>
              <w:t xml:space="preserve">Indicator de </w:t>
            </w:r>
            <w:proofErr w:type="spellStart"/>
            <w:r w:rsidRPr="001D5740">
              <w:rPr>
                <w:rFonts w:ascii="Arial" w:hAnsi="Arial" w:cs="Arial"/>
                <w:kern w:val="2"/>
                <w:sz w:val="28"/>
                <w:szCs w:val="28"/>
                <w14:ligatures w14:val="standardContextual"/>
              </w:rPr>
              <w:t>calitate</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specificat</w:t>
            </w:r>
            <w:proofErr w:type="spellEnd"/>
            <w:r w:rsidRPr="001D5740">
              <w:rPr>
                <w:rFonts w:ascii="Arial" w:hAnsi="Arial" w:cs="Arial"/>
                <w:kern w:val="2"/>
                <w:sz w:val="28"/>
                <w:szCs w:val="28"/>
                <w14:ligatures w14:val="standardContextual"/>
              </w:rPr>
              <w:t xml:space="preserve"> explicit: </w:t>
            </w:r>
          </w:p>
          <w:p w14:paraId="2F37828C" w14:textId="77777777" w:rsidR="001D5740" w:rsidRPr="001D5740" w:rsidRDefault="001D5740" w:rsidP="001D5740">
            <w:pPr>
              <w:numPr>
                <w:ilvl w:val="1"/>
                <w:numId w:val="10"/>
              </w:numPr>
              <w:spacing w:line="276" w:lineRule="auto"/>
              <w:contextualSpacing/>
              <w:jc w:val="both"/>
              <w:rPr>
                <w:rFonts w:ascii="Arial" w:hAnsi="Arial" w:cs="Arial"/>
                <w:kern w:val="2"/>
                <w:sz w:val="28"/>
                <w:szCs w:val="28"/>
                <w14:ligatures w14:val="standardContextual"/>
              </w:rPr>
            </w:pPr>
            <w:proofErr w:type="spellStart"/>
            <w:r w:rsidRPr="001D5740">
              <w:rPr>
                <w:rFonts w:ascii="Arial" w:hAnsi="Arial" w:cs="Arial"/>
                <w:kern w:val="2"/>
                <w:sz w:val="28"/>
                <w:szCs w:val="28"/>
                <w14:ligatures w14:val="standardContextual"/>
              </w:rPr>
              <w:t>asigurarea</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nivelului</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standardelor</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minime</w:t>
            </w:r>
            <w:proofErr w:type="spellEnd"/>
            <w:r w:rsidRPr="001D5740">
              <w:rPr>
                <w:rFonts w:ascii="Arial" w:hAnsi="Arial" w:cs="Arial"/>
                <w:kern w:val="2"/>
                <w:sz w:val="28"/>
                <w:szCs w:val="28"/>
                <w14:ligatures w14:val="standardContextual"/>
              </w:rPr>
              <w:t xml:space="preserve"> de </w:t>
            </w:r>
            <w:proofErr w:type="spellStart"/>
            <w:r w:rsidRPr="001D5740">
              <w:rPr>
                <w:rFonts w:ascii="Arial" w:hAnsi="Arial" w:cs="Arial"/>
                <w:kern w:val="2"/>
                <w:sz w:val="28"/>
                <w:szCs w:val="28"/>
                <w14:ligatures w14:val="standardContextual"/>
              </w:rPr>
              <w:t>calitate</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prin</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stabilitatea</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corectă</w:t>
            </w:r>
            <w:proofErr w:type="spellEnd"/>
            <w:r w:rsidRPr="001D5740">
              <w:rPr>
                <w:rFonts w:ascii="Arial" w:hAnsi="Arial" w:cs="Arial"/>
                <w:kern w:val="2"/>
                <w:sz w:val="28"/>
                <w:szCs w:val="28"/>
                <w14:ligatures w14:val="standardContextual"/>
              </w:rPr>
              <w:t xml:space="preserve"> a </w:t>
            </w:r>
            <w:proofErr w:type="spellStart"/>
            <w:r w:rsidRPr="001D5740">
              <w:rPr>
                <w:rFonts w:ascii="Arial" w:hAnsi="Arial" w:cs="Arial"/>
                <w:kern w:val="2"/>
                <w:sz w:val="28"/>
                <w:szCs w:val="28"/>
                <w14:ligatures w14:val="standardContextual"/>
              </w:rPr>
              <w:t>costului</w:t>
            </w:r>
            <w:proofErr w:type="spellEnd"/>
            <w:r w:rsidRPr="001D5740">
              <w:rPr>
                <w:rFonts w:ascii="Arial" w:hAnsi="Arial" w:cs="Arial"/>
                <w:kern w:val="2"/>
                <w:sz w:val="28"/>
                <w:szCs w:val="28"/>
                <w14:ligatures w14:val="standardContextual"/>
              </w:rPr>
              <w:t xml:space="preserve"> de </w:t>
            </w:r>
            <w:proofErr w:type="spellStart"/>
            <w:r w:rsidRPr="001D5740">
              <w:rPr>
                <w:rFonts w:ascii="Arial" w:hAnsi="Arial" w:cs="Arial"/>
                <w:kern w:val="2"/>
                <w:sz w:val="28"/>
                <w:szCs w:val="28"/>
                <w14:ligatures w14:val="standardContextual"/>
              </w:rPr>
              <w:t>întreținere</w:t>
            </w:r>
            <w:proofErr w:type="spellEnd"/>
          </w:p>
          <w:p w14:paraId="03318BFA" w14:textId="77777777" w:rsidR="001D5740" w:rsidRPr="001D5740" w:rsidRDefault="001D5740" w:rsidP="001D5740">
            <w:pPr>
              <w:spacing w:line="276" w:lineRule="auto"/>
              <w:jc w:val="both"/>
              <w:rPr>
                <w:rFonts w:ascii="Arial" w:hAnsi="Arial" w:cs="Arial"/>
                <w:b/>
                <w:bCs/>
                <w:kern w:val="2"/>
                <w:sz w:val="28"/>
                <w:szCs w:val="28"/>
                <w14:ligatures w14:val="standardContextual"/>
              </w:rPr>
            </w:pPr>
            <w:r w:rsidRPr="001D5740">
              <w:rPr>
                <w:rFonts w:ascii="Arial" w:hAnsi="Arial" w:cs="Arial"/>
                <w:b/>
                <w:bCs/>
                <w:kern w:val="2"/>
                <w:sz w:val="28"/>
                <w:szCs w:val="28"/>
                <w14:ligatures w14:val="standardContextual"/>
              </w:rPr>
              <w:lastRenderedPageBreak/>
              <w:t xml:space="preserve">5. </w:t>
            </w:r>
            <w:proofErr w:type="spellStart"/>
            <w:r w:rsidRPr="001D5740">
              <w:rPr>
                <w:rFonts w:ascii="Arial" w:hAnsi="Arial" w:cs="Arial"/>
                <w:b/>
                <w:bCs/>
                <w:kern w:val="2"/>
                <w:sz w:val="28"/>
                <w:szCs w:val="28"/>
                <w14:ligatures w14:val="standardContextual"/>
              </w:rPr>
              <w:t>Indicatori</w:t>
            </w:r>
            <w:proofErr w:type="spellEnd"/>
            <w:r w:rsidRPr="001D5740">
              <w:rPr>
                <w:rFonts w:ascii="Arial" w:hAnsi="Arial" w:cs="Arial"/>
                <w:b/>
                <w:bCs/>
                <w:kern w:val="2"/>
                <w:sz w:val="28"/>
                <w:szCs w:val="28"/>
                <w14:ligatures w14:val="standardContextual"/>
              </w:rPr>
              <w:t xml:space="preserve"> de impact </w:t>
            </w:r>
            <w:proofErr w:type="spellStart"/>
            <w:r w:rsidRPr="001D5740">
              <w:rPr>
                <w:rFonts w:ascii="Arial" w:hAnsi="Arial" w:cs="Arial"/>
                <w:b/>
                <w:bCs/>
                <w:kern w:val="2"/>
                <w:sz w:val="28"/>
                <w:szCs w:val="28"/>
                <w14:ligatures w14:val="standardContextual"/>
              </w:rPr>
              <w:t>comunitar</w:t>
            </w:r>
            <w:proofErr w:type="spellEnd"/>
          </w:p>
          <w:p w14:paraId="1ED3A627" w14:textId="395B4548" w:rsidR="001D5740" w:rsidRPr="001D5740" w:rsidRDefault="001D5740" w:rsidP="001D5740">
            <w:pPr>
              <w:numPr>
                <w:ilvl w:val="0"/>
                <w:numId w:val="11"/>
              </w:numPr>
              <w:spacing w:line="276" w:lineRule="auto"/>
              <w:contextualSpacing/>
              <w:jc w:val="both"/>
              <w:rPr>
                <w:rFonts w:ascii="Arial" w:hAnsi="Arial" w:cs="Arial"/>
                <w:kern w:val="2"/>
                <w:sz w:val="28"/>
                <w:szCs w:val="28"/>
                <w14:ligatures w14:val="standardContextual"/>
              </w:rPr>
            </w:pPr>
            <w:proofErr w:type="spellStart"/>
            <w:r w:rsidRPr="001D5740">
              <w:rPr>
                <w:rFonts w:ascii="Arial" w:hAnsi="Arial" w:cs="Arial"/>
                <w:kern w:val="2"/>
                <w:sz w:val="28"/>
                <w:szCs w:val="28"/>
                <w14:ligatures w14:val="standardContextual"/>
              </w:rPr>
              <w:t>Beneficiari</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direcți</w:t>
            </w:r>
            <w:proofErr w:type="spellEnd"/>
            <w:r w:rsidRPr="001D5740">
              <w:rPr>
                <w:rFonts w:ascii="Arial" w:hAnsi="Arial" w:cs="Arial"/>
                <w:kern w:val="2"/>
                <w:sz w:val="28"/>
                <w:szCs w:val="28"/>
                <w14:ligatures w14:val="standardContextual"/>
              </w:rPr>
              <w:t xml:space="preserve"> ai </w:t>
            </w:r>
            <w:proofErr w:type="spellStart"/>
            <w:r w:rsidRPr="001D5740">
              <w:rPr>
                <w:rFonts w:ascii="Arial" w:hAnsi="Arial" w:cs="Arial"/>
                <w:kern w:val="2"/>
                <w:sz w:val="28"/>
                <w:szCs w:val="28"/>
                <w14:ligatures w14:val="standardContextual"/>
              </w:rPr>
              <w:t>actului</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normativ</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persoane</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vârstnice</w:t>
            </w:r>
            <w:proofErr w:type="spellEnd"/>
            <w:r w:rsidRPr="001D5740">
              <w:rPr>
                <w:rFonts w:ascii="Arial" w:hAnsi="Arial" w:cs="Arial"/>
                <w:kern w:val="2"/>
                <w:sz w:val="28"/>
                <w:szCs w:val="28"/>
                <w14:ligatures w14:val="standardContextual"/>
              </w:rPr>
              <w:t xml:space="preserve"> din </w:t>
            </w:r>
            <w:proofErr w:type="spellStart"/>
            <w:r w:rsidRPr="001D5740">
              <w:rPr>
                <w:rFonts w:ascii="Arial" w:hAnsi="Arial" w:cs="Arial"/>
                <w:kern w:val="2"/>
                <w:sz w:val="28"/>
                <w:szCs w:val="28"/>
                <w14:ligatures w14:val="standardContextual"/>
              </w:rPr>
              <w:t>județ</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aparțină</w:t>
            </w:r>
            <w:r>
              <w:rPr>
                <w:rFonts w:ascii="Arial" w:hAnsi="Arial" w:cs="Arial"/>
                <w:kern w:val="2"/>
                <w:sz w:val="28"/>
                <w:szCs w:val="28"/>
                <w14:ligatures w14:val="standardContextual"/>
              </w:rPr>
              <w:t>to</w:t>
            </w:r>
            <w:r w:rsidRPr="001D5740">
              <w:rPr>
                <w:rFonts w:ascii="Arial" w:hAnsi="Arial" w:cs="Arial"/>
                <w:kern w:val="2"/>
                <w:sz w:val="28"/>
                <w:szCs w:val="28"/>
                <w14:ligatures w14:val="standardContextual"/>
              </w:rPr>
              <w:t>ri</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comunitatea</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locală</w:t>
            </w:r>
            <w:proofErr w:type="spellEnd"/>
          </w:p>
          <w:p w14:paraId="7CBB2CC0" w14:textId="6963C7EB" w:rsidR="00802349" w:rsidRPr="001D5740" w:rsidRDefault="001D5740" w:rsidP="00CF27B0">
            <w:pPr>
              <w:numPr>
                <w:ilvl w:val="0"/>
                <w:numId w:val="11"/>
              </w:numPr>
              <w:spacing w:line="276" w:lineRule="auto"/>
              <w:contextualSpacing/>
              <w:jc w:val="both"/>
              <w:rPr>
                <w:rFonts w:ascii="Arial" w:hAnsi="Arial" w:cs="Arial"/>
                <w:kern w:val="2"/>
                <w:sz w:val="28"/>
                <w:szCs w:val="28"/>
                <w14:ligatures w14:val="standardContextual"/>
              </w:rPr>
            </w:pPr>
            <w:proofErr w:type="spellStart"/>
            <w:r w:rsidRPr="001D5740">
              <w:rPr>
                <w:rFonts w:ascii="Arial" w:hAnsi="Arial" w:cs="Arial"/>
                <w:kern w:val="2"/>
                <w:sz w:val="28"/>
                <w:szCs w:val="28"/>
                <w14:ligatures w14:val="standardContextual"/>
              </w:rPr>
              <w:t>Declarație</w:t>
            </w:r>
            <w:proofErr w:type="spellEnd"/>
            <w:r w:rsidRPr="001D5740">
              <w:rPr>
                <w:rFonts w:ascii="Arial" w:hAnsi="Arial" w:cs="Arial"/>
                <w:kern w:val="2"/>
                <w:sz w:val="28"/>
                <w:szCs w:val="28"/>
                <w14:ligatures w14:val="standardContextual"/>
              </w:rPr>
              <w:t xml:space="preserve"> de impact: </w:t>
            </w:r>
            <w:proofErr w:type="spellStart"/>
            <w:r w:rsidRPr="001D5740">
              <w:rPr>
                <w:rFonts w:ascii="Arial" w:hAnsi="Arial" w:cs="Arial"/>
                <w:kern w:val="2"/>
                <w:sz w:val="28"/>
                <w:szCs w:val="28"/>
                <w14:ligatures w14:val="standardContextual"/>
              </w:rPr>
              <w:t>creșterea</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calității</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vieții</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persoanelor</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îngrijite</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menținerea</w:t>
            </w:r>
            <w:proofErr w:type="spellEnd"/>
            <w:r w:rsidRPr="001D5740">
              <w:rPr>
                <w:rFonts w:ascii="Arial" w:hAnsi="Arial" w:cs="Arial"/>
                <w:kern w:val="2"/>
                <w:sz w:val="28"/>
                <w:szCs w:val="28"/>
                <w14:ligatures w14:val="standardContextual"/>
              </w:rPr>
              <w:t xml:space="preserve"> </w:t>
            </w:r>
            <w:proofErr w:type="spellStart"/>
            <w:r w:rsidRPr="001D5740">
              <w:rPr>
                <w:rFonts w:ascii="Arial" w:hAnsi="Arial" w:cs="Arial"/>
                <w:kern w:val="2"/>
                <w:sz w:val="28"/>
                <w:szCs w:val="28"/>
                <w14:ligatures w14:val="standardContextual"/>
              </w:rPr>
              <w:t>standardelor</w:t>
            </w:r>
            <w:proofErr w:type="spellEnd"/>
            <w:r w:rsidRPr="001D5740">
              <w:rPr>
                <w:rFonts w:ascii="Arial" w:hAnsi="Arial" w:cs="Arial"/>
                <w:kern w:val="2"/>
                <w:sz w:val="28"/>
                <w:szCs w:val="28"/>
                <w14:ligatures w14:val="standardContextual"/>
              </w:rPr>
              <w:t xml:space="preserve"> de </w:t>
            </w:r>
            <w:proofErr w:type="spellStart"/>
            <w:r w:rsidRPr="001D5740">
              <w:rPr>
                <w:rFonts w:ascii="Arial" w:hAnsi="Arial" w:cs="Arial"/>
                <w:kern w:val="2"/>
                <w:sz w:val="28"/>
                <w:szCs w:val="28"/>
                <w14:ligatures w14:val="standardContextual"/>
              </w:rPr>
              <w:t>îngrijire</w:t>
            </w:r>
            <w:proofErr w:type="spellEnd"/>
            <w:r w:rsidRPr="001D5740">
              <w:rPr>
                <w:rFonts w:ascii="Arial" w:hAnsi="Arial" w:cs="Arial"/>
                <w:kern w:val="2"/>
                <w:sz w:val="28"/>
                <w:szCs w:val="28"/>
                <w14:ligatures w14:val="standardContextual"/>
              </w:rPr>
              <w:t xml:space="preserve"> pe termen lung.</w:t>
            </w:r>
          </w:p>
        </w:tc>
      </w:tr>
      <w:tr w:rsidR="00165CA6" w:rsidRPr="00CF27B0" w14:paraId="388FE2A3" w14:textId="77777777" w:rsidTr="008E591C">
        <w:tc>
          <w:tcPr>
            <w:tcW w:w="10463" w:type="dxa"/>
          </w:tcPr>
          <w:p w14:paraId="6A0F041B" w14:textId="77777777" w:rsidR="00165CA6" w:rsidRPr="00CF27B0" w:rsidRDefault="00644ACF" w:rsidP="00CF27B0">
            <w:pPr>
              <w:spacing w:line="276" w:lineRule="auto"/>
              <w:jc w:val="center"/>
              <w:rPr>
                <w:rFonts w:ascii="Arial" w:hAnsi="Arial" w:cs="Arial"/>
                <w:b/>
                <w:bCs/>
                <w:sz w:val="28"/>
                <w:szCs w:val="28"/>
                <w:lang w:val="ro-RO"/>
              </w:rPr>
            </w:pPr>
            <w:r w:rsidRPr="00CF27B0">
              <w:rPr>
                <w:rFonts w:ascii="Arial" w:hAnsi="Arial" w:cs="Arial"/>
                <w:b/>
                <w:bCs/>
                <w:sz w:val="28"/>
                <w:szCs w:val="28"/>
                <w:lang w:val="ro-RO"/>
              </w:rPr>
              <w:lastRenderedPageBreak/>
              <w:t>Secţiunea a-3-a</w:t>
            </w:r>
          </w:p>
          <w:p w14:paraId="3048D0A4" w14:textId="21FEB715" w:rsidR="00644ACF" w:rsidRPr="00CF27B0" w:rsidRDefault="00644ACF" w:rsidP="00CF27B0">
            <w:pPr>
              <w:spacing w:line="276" w:lineRule="auto"/>
              <w:jc w:val="center"/>
              <w:rPr>
                <w:rFonts w:ascii="Arial" w:hAnsi="Arial" w:cs="Arial"/>
                <w:b/>
                <w:bCs/>
                <w:sz w:val="28"/>
                <w:szCs w:val="28"/>
                <w:lang w:val="ro-RO"/>
              </w:rPr>
            </w:pPr>
            <w:r w:rsidRPr="00CF27B0">
              <w:rPr>
                <w:rFonts w:ascii="Arial" w:hAnsi="Arial" w:cs="Arial"/>
                <w:b/>
                <w:bCs/>
                <w:sz w:val="28"/>
                <w:szCs w:val="28"/>
                <w:lang w:val="ro-RO"/>
              </w:rPr>
              <w:t>Impactul financiar asupra bugetului local</w:t>
            </w:r>
          </w:p>
          <w:p w14:paraId="7720B426" w14:textId="20C3E912" w:rsidR="001D5740" w:rsidRPr="001D5740" w:rsidRDefault="001D5740" w:rsidP="001D5740">
            <w:pPr>
              <w:spacing w:line="276" w:lineRule="auto"/>
              <w:jc w:val="both"/>
              <w:rPr>
                <w:rFonts w:ascii="Arial" w:hAnsi="Arial" w:cs="Arial"/>
                <w:kern w:val="2"/>
                <w:sz w:val="26"/>
                <w:szCs w:val="26"/>
                <w14:ligatures w14:val="standardContextual"/>
              </w:rPr>
            </w:pPr>
            <w:r>
              <w:rPr>
                <w:rFonts w:ascii="Arial" w:hAnsi="Arial" w:cs="Arial"/>
                <w:b/>
                <w:bCs/>
                <w:kern w:val="2"/>
                <w:sz w:val="26"/>
                <w:szCs w:val="26"/>
                <w14:ligatures w14:val="standardContextual"/>
              </w:rPr>
              <w:t xml:space="preserve">          </w:t>
            </w:r>
            <w:proofErr w:type="spellStart"/>
            <w:r w:rsidRPr="001D5740">
              <w:rPr>
                <w:rFonts w:ascii="Arial" w:hAnsi="Arial" w:cs="Arial"/>
                <w:b/>
                <w:bCs/>
                <w:kern w:val="2"/>
                <w:sz w:val="26"/>
                <w:szCs w:val="26"/>
                <w14:ligatures w14:val="standardContextual"/>
              </w:rPr>
              <w:t>Indicatori</w:t>
            </w:r>
            <w:proofErr w:type="spellEnd"/>
            <w:r w:rsidRPr="001D5740">
              <w:rPr>
                <w:rFonts w:ascii="Arial" w:hAnsi="Arial" w:cs="Arial"/>
                <w:b/>
                <w:bCs/>
                <w:kern w:val="2"/>
                <w:sz w:val="26"/>
                <w:szCs w:val="26"/>
                <w14:ligatures w14:val="standardContextual"/>
              </w:rPr>
              <w:t xml:space="preserve"> de </w:t>
            </w:r>
            <w:proofErr w:type="spellStart"/>
            <w:r w:rsidRPr="001D5740">
              <w:rPr>
                <w:rFonts w:ascii="Arial" w:hAnsi="Arial" w:cs="Arial"/>
                <w:b/>
                <w:bCs/>
                <w:kern w:val="2"/>
                <w:sz w:val="26"/>
                <w:szCs w:val="26"/>
                <w14:ligatures w14:val="standardContextual"/>
              </w:rPr>
              <w:t>eficiență</w:t>
            </w:r>
            <w:proofErr w:type="spellEnd"/>
            <w:r w:rsidRPr="001D5740">
              <w:rPr>
                <w:rFonts w:ascii="Arial" w:hAnsi="Arial" w:cs="Arial"/>
                <w:b/>
                <w:bCs/>
                <w:kern w:val="2"/>
                <w:sz w:val="26"/>
                <w:szCs w:val="26"/>
                <w14:ligatures w14:val="standardContextual"/>
              </w:rPr>
              <w:t xml:space="preserve"> </w:t>
            </w:r>
            <w:proofErr w:type="spellStart"/>
            <w:r w:rsidRPr="001D5740">
              <w:rPr>
                <w:rFonts w:ascii="Arial" w:hAnsi="Arial" w:cs="Arial"/>
                <w:b/>
                <w:bCs/>
                <w:kern w:val="2"/>
                <w:sz w:val="26"/>
                <w:szCs w:val="26"/>
                <w14:ligatures w14:val="standardContextual"/>
              </w:rPr>
              <w:t>economică</w:t>
            </w:r>
            <w:proofErr w:type="spellEnd"/>
            <w:r w:rsidRPr="001D5740">
              <w:rPr>
                <w:rFonts w:ascii="Arial" w:hAnsi="Arial" w:cs="Arial"/>
                <w:b/>
                <w:bCs/>
                <w:kern w:val="2"/>
                <w:sz w:val="26"/>
                <w:szCs w:val="26"/>
                <w14:ligatures w14:val="standardContextual"/>
              </w:rPr>
              <w:t xml:space="preserve">  </w:t>
            </w:r>
            <w:r w:rsidRPr="001D5740">
              <w:rPr>
                <w:rFonts w:ascii="Arial" w:hAnsi="Arial" w:cs="Arial"/>
                <w:kern w:val="2"/>
                <w:sz w:val="26"/>
                <w:szCs w:val="26"/>
                <w14:ligatures w14:val="standardContextual"/>
              </w:rPr>
              <w:t xml:space="preserve">(conform </w:t>
            </w:r>
            <w:proofErr w:type="spellStart"/>
            <w:r w:rsidRPr="001D5740">
              <w:rPr>
                <w:rFonts w:ascii="Arial" w:hAnsi="Arial" w:cs="Arial"/>
                <w:kern w:val="2"/>
                <w:sz w:val="26"/>
                <w:szCs w:val="26"/>
                <w14:ligatures w14:val="standardContextual"/>
              </w:rPr>
              <w:t>Raportului</w:t>
            </w:r>
            <w:proofErr w:type="spellEnd"/>
            <w:r w:rsidRPr="001D5740">
              <w:rPr>
                <w:rFonts w:ascii="Arial" w:hAnsi="Arial" w:cs="Arial"/>
                <w:kern w:val="2"/>
                <w:sz w:val="26"/>
                <w:szCs w:val="26"/>
                <w14:ligatures w14:val="standardContextual"/>
              </w:rPr>
              <w:t xml:space="preserve"> </w:t>
            </w:r>
            <w:proofErr w:type="spellStart"/>
            <w:r w:rsidRPr="001D5740">
              <w:rPr>
                <w:rFonts w:ascii="Arial" w:hAnsi="Arial" w:cs="Arial"/>
                <w:kern w:val="2"/>
                <w:sz w:val="26"/>
                <w:szCs w:val="26"/>
                <w14:ligatures w14:val="standardContextual"/>
              </w:rPr>
              <w:t>comun</w:t>
            </w:r>
            <w:proofErr w:type="spellEnd"/>
            <w:r w:rsidRPr="001D5740">
              <w:rPr>
                <w:rFonts w:ascii="Arial" w:hAnsi="Arial" w:cs="Arial"/>
                <w:kern w:val="2"/>
                <w:sz w:val="26"/>
                <w:szCs w:val="26"/>
                <w14:ligatures w14:val="standardContextual"/>
              </w:rPr>
              <w:t xml:space="preserve"> </w:t>
            </w:r>
            <w:proofErr w:type="spellStart"/>
            <w:r w:rsidRPr="001D5740">
              <w:rPr>
                <w:rFonts w:ascii="Arial" w:hAnsi="Arial" w:cs="Arial"/>
                <w:kern w:val="2"/>
                <w:sz w:val="26"/>
                <w:szCs w:val="26"/>
                <w14:ligatures w14:val="standardContextual"/>
              </w:rPr>
              <w:t>și</w:t>
            </w:r>
            <w:proofErr w:type="spellEnd"/>
            <w:r w:rsidRPr="001D5740">
              <w:rPr>
                <w:rFonts w:ascii="Arial" w:hAnsi="Arial" w:cs="Arial"/>
                <w:kern w:val="2"/>
                <w:sz w:val="26"/>
                <w:szCs w:val="26"/>
                <w14:ligatures w14:val="standardContextual"/>
              </w:rPr>
              <w:t xml:space="preserve"> </w:t>
            </w:r>
            <w:proofErr w:type="spellStart"/>
            <w:r w:rsidRPr="001D5740">
              <w:rPr>
                <w:rFonts w:ascii="Arial" w:hAnsi="Arial" w:cs="Arial"/>
                <w:kern w:val="2"/>
                <w:sz w:val="26"/>
                <w:szCs w:val="26"/>
                <w14:ligatures w14:val="standardContextual"/>
              </w:rPr>
              <w:t>Anexei</w:t>
            </w:r>
            <w:proofErr w:type="spellEnd"/>
            <w:r w:rsidRPr="001D5740">
              <w:rPr>
                <w:rFonts w:ascii="Arial" w:hAnsi="Arial" w:cs="Arial"/>
                <w:kern w:val="2"/>
                <w:sz w:val="26"/>
                <w:szCs w:val="26"/>
                <w14:ligatures w14:val="standardContextual"/>
              </w:rPr>
              <w:t xml:space="preserve"> 1)</w:t>
            </w:r>
          </w:p>
          <w:p w14:paraId="2F203022" w14:textId="5C1E6683" w:rsidR="001D5740" w:rsidRPr="001D5740" w:rsidRDefault="001D5740" w:rsidP="001D5740">
            <w:pPr>
              <w:numPr>
                <w:ilvl w:val="0"/>
                <w:numId w:val="6"/>
              </w:numPr>
              <w:spacing w:line="276" w:lineRule="auto"/>
              <w:contextualSpacing/>
              <w:jc w:val="both"/>
              <w:rPr>
                <w:rFonts w:ascii="Arial" w:hAnsi="Arial" w:cs="Arial"/>
                <w:b/>
                <w:bCs/>
                <w:kern w:val="2"/>
                <w:sz w:val="26"/>
                <w:szCs w:val="26"/>
                <w14:ligatures w14:val="standardContextual"/>
              </w:rPr>
            </w:pPr>
            <w:proofErr w:type="spellStart"/>
            <w:r w:rsidRPr="001D5740">
              <w:rPr>
                <w:rFonts w:ascii="Arial" w:hAnsi="Arial" w:cs="Arial"/>
                <w:kern w:val="2"/>
                <w:sz w:val="26"/>
                <w:szCs w:val="26"/>
                <w14:ligatures w14:val="standardContextual"/>
              </w:rPr>
              <w:t>Standardul</w:t>
            </w:r>
            <w:proofErr w:type="spellEnd"/>
            <w:r w:rsidRPr="001D5740">
              <w:rPr>
                <w:rFonts w:ascii="Arial" w:hAnsi="Arial" w:cs="Arial"/>
                <w:kern w:val="2"/>
                <w:sz w:val="26"/>
                <w:szCs w:val="26"/>
                <w14:ligatures w14:val="standardContextual"/>
              </w:rPr>
              <w:t xml:space="preserve"> minim de cost conform HG.nr. 1253/2022: </w:t>
            </w:r>
            <w:r w:rsidRPr="001D5740">
              <w:rPr>
                <w:rFonts w:ascii="Arial" w:hAnsi="Arial" w:cs="Arial"/>
                <w:b/>
                <w:bCs/>
                <w:kern w:val="2"/>
                <w:sz w:val="26"/>
                <w:szCs w:val="26"/>
                <w14:ligatures w14:val="standardContextual"/>
              </w:rPr>
              <w:t>57.850 lei/an/</w:t>
            </w:r>
            <w:proofErr w:type="spellStart"/>
            <w:r w:rsidRPr="001D5740">
              <w:rPr>
                <w:rFonts w:ascii="Arial" w:hAnsi="Arial" w:cs="Arial"/>
                <w:b/>
                <w:bCs/>
                <w:kern w:val="2"/>
                <w:sz w:val="26"/>
                <w:szCs w:val="26"/>
                <w14:ligatures w14:val="standardContextual"/>
              </w:rPr>
              <w:t>beneficiar</w:t>
            </w:r>
            <w:proofErr w:type="spellEnd"/>
            <w:r w:rsidRPr="001D5740">
              <w:rPr>
                <w:rFonts w:ascii="Arial" w:hAnsi="Arial" w:cs="Arial"/>
                <w:b/>
                <w:bCs/>
                <w:kern w:val="2"/>
                <w:sz w:val="26"/>
                <w:szCs w:val="26"/>
                <w14:ligatures w14:val="standardContextual"/>
              </w:rPr>
              <w:t xml:space="preserve">  </w:t>
            </w:r>
          </w:p>
          <w:p w14:paraId="00E34EF0" w14:textId="77777777" w:rsidR="001D5740" w:rsidRPr="001D5740" w:rsidRDefault="001D5740" w:rsidP="001D5740">
            <w:pPr>
              <w:numPr>
                <w:ilvl w:val="0"/>
                <w:numId w:val="6"/>
              </w:numPr>
              <w:spacing w:line="276" w:lineRule="auto"/>
              <w:contextualSpacing/>
              <w:jc w:val="both"/>
              <w:rPr>
                <w:rFonts w:ascii="Arial" w:hAnsi="Arial" w:cs="Arial"/>
                <w:b/>
                <w:bCs/>
                <w:kern w:val="2"/>
                <w:sz w:val="26"/>
                <w:szCs w:val="26"/>
                <w14:ligatures w14:val="standardContextual"/>
              </w:rPr>
            </w:pPr>
            <w:r w:rsidRPr="001D5740">
              <w:rPr>
                <w:rFonts w:ascii="Arial" w:hAnsi="Arial" w:cs="Arial"/>
                <w:kern w:val="2"/>
                <w:sz w:val="26"/>
                <w:szCs w:val="26"/>
                <w14:ligatures w14:val="standardContextual"/>
              </w:rPr>
              <w:t xml:space="preserve">Cost </w:t>
            </w:r>
            <w:proofErr w:type="spellStart"/>
            <w:r w:rsidRPr="001D5740">
              <w:rPr>
                <w:rFonts w:ascii="Arial" w:hAnsi="Arial" w:cs="Arial"/>
                <w:kern w:val="2"/>
                <w:sz w:val="26"/>
                <w:szCs w:val="26"/>
                <w14:ligatures w14:val="standardContextual"/>
              </w:rPr>
              <w:t>mediu</w:t>
            </w:r>
            <w:proofErr w:type="spellEnd"/>
            <w:r w:rsidRPr="001D5740">
              <w:rPr>
                <w:rFonts w:ascii="Arial" w:hAnsi="Arial" w:cs="Arial"/>
                <w:kern w:val="2"/>
                <w:sz w:val="26"/>
                <w:szCs w:val="26"/>
                <w14:ligatures w14:val="standardContextual"/>
              </w:rPr>
              <w:t xml:space="preserve"> </w:t>
            </w:r>
            <w:proofErr w:type="spellStart"/>
            <w:r w:rsidRPr="001D5740">
              <w:rPr>
                <w:rFonts w:ascii="Arial" w:hAnsi="Arial" w:cs="Arial"/>
                <w:kern w:val="2"/>
                <w:sz w:val="26"/>
                <w:szCs w:val="26"/>
                <w14:ligatures w14:val="standardContextual"/>
              </w:rPr>
              <w:t>anual</w:t>
            </w:r>
            <w:proofErr w:type="spellEnd"/>
            <w:r w:rsidRPr="001D5740">
              <w:rPr>
                <w:rFonts w:ascii="Arial" w:hAnsi="Arial" w:cs="Arial"/>
                <w:kern w:val="2"/>
                <w:sz w:val="26"/>
                <w:szCs w:val="26"/>
                <w14:ligatures w14:val="standardContextual"/>
              </w:rPr>
              <w:t xml:space="preserve"> / </w:t>
            </w:r>
            <w:proofErr w:type="spellStart"/>
            <w:r w:rsidRPr="001D5740">
              <w:rPr>
                <w:rFonts w:ascii="Arial" w:hAnsi="Arial" w:cs="Arial"/>
                <w:kern w:val="2"/>
                <w:sz w:val="26"/>
                <w:szCs w:val="26"/>
                <w14:ligatures w14:val="standardContextual"/>
              </w:rPr>
              <w:t>beneficiar</w:t>
            </w:r>
            <w:proofErr w:type="spellEnd"/>
            <w:r w:rsidRPr="001D5740">
              <w:rPr>
                <w:rFonts w:ascii="Arial" w:hAnsi="Arial" w:cs="Arial"/>
                <w:kern w:val="2"/>
                <w:sz w:val="26"/>
                <w:szCs w:val="26"/>
                <w14:ligatures w14:val="standardContextual"/>
              </w:rPr>
              <w:t xml:space="preserve">: </w:t>
            </w:r>
            <w:r w:rsidRPr="001D5740">
              <w:rPr>
                <w:rFonts w:ascii="Arial" w:hAnsi="Arial" w:cs="Arial"/>
                <w:b/>
                <w:bCs/>
                <w:kern w:val="2"/>
                <w:sz w:val="26"/>
                <w:szCs w:val="26"/>
                <w14:ligatures w14:val="standardContextual"/>
              </w:rPr>
              <w:t>58.345 lei/an/</w:t>
            </w:r>
            <w:proofErr w:type="spellStart"/>
            <w:r w:rsidRPr="001D5740">
              <w:rPr>
                <w:rFonts w:ascii="Arial" w:hAnsi="Arial" w:cs="Arial"/>
                <w:b/>
                <w:bCs/>
                <w:kern w:val="2"/>
                <w:sz w:val="26"/>
                <w:szCs w:val="26"/>
                <w14:ligatures w14:val="standardContextual"/>
              </w:rPr>
              <w:t>beneficiar</w:t>
            </w:r>
            <w:proofErr w:type="spellEnd"/>
          </w:p>
          <w:p w14:paraId="2B5804B6" w14:textId="77777777" w:rsidR="001D5740" w:rsidRPr="001D5740" w:rsidRDefault="001D5740" w:rsidP="001D5740">
            <w:pPr>
              <w:numPr>
                <w:ilvl w:val="0"/>
                <w:numId w:val="6"/>
              </w:numPr>
              <w:spacing w:line="276" w:lineRule="auto"/>
              <w:contextualSpacing/>
              <w:jc w:val="both"/>
              <w:rPr>
                <w:rFonts w:ascii="Arial" w:hAnsi="Arial" w:cs="Arial"/>
                <w:kern w:val="2"/>
                <w:sz w:val="26"/>
                <w:szCs w:val="26"/>
                <w14:ligatures w14:val="standardContextual"/>
              </w:rPr>
            </w:pPr>
            <w:r w:rsidRPr="001D5740">
              <w:rPr>
                <w:rFonts w:ascii="Arial" w:hAnsi="Arial" w:cs="Arial"/>
                <w:kern w:val="2"/>
                <w:sz w:val="26"/>
                <w:szCs w:val="26"/>
                <w14:ligatures w14:val="standardContextual"/>
              </w:rPr>
              <w:t xml:space="preserve">Cost </w:t>
            </w:r>
            <w:proofErr w:type="spellStart"/>
            <w:r w:rsidRPr="001D5740">
              <w:rPr>
                <w:rFonts w:ascii="Arial" w:hAnsi="Arial" w:cs="Arial"/>
                <w:kern w:val="2"/>
                <w:sz w:val="26"/>
                <w:szCs w:val="26"/>
                <w14:ligatures w14:val="standardContextual"/>
              </w:rPr>
              <w:t>mediu</w:t>
            </w:r>
            <w:proofErr w:type="spellEnd"/>
            <w:r w:rsidRPr="001D5740">
              <w:rPr>
                <w:rFonts w:ascii="Arial" w:hAnsi="Arial" w:cs="Arial"/>
                <w:kern w:val="2"/>
                <w:sz w:val="26"/>
                <w:szCs w:val="26"/>
                <w14:ligatures w14:val="standardContextual"/>
              </w:rPr>
              <w:t xml:space="preserve"> lunar / </w:t>
            </w:r>
            <w:proofErr w:type="spellStart"/>
            <w:r w:rsidRPr="001D5740">
              <w:rPr>
                <w:rFonts w:ascii="Arial" w:hAnsi="Arial" w:cs="Arial"/>
                <w:kern w:val="2"/>
                <w:sz w:val="26"/>
                <w:szCs w:val="26"/>
                <w14:ligatures w14:val="standardContextual"/>
              </w:rPr>
              <w:t>beneficiar</w:t>
            </w:r>
            <w:proofErr w:type="spellEnd"/>
            <w:r w:rsidRPr="001D5740">
              <w:rPr>
                <w:rFonts w:ascii="Arial" w:hAnsi="Arial" w:cs="Arial"/>
                <w:kern w:val="2"/>
                <w:sz w:val="26"/>
                <w:szCs w:val="26"/>
                <w14:ligatures w14:val="standardContextual"/>
              </w:rPr>
              <w:t xml:space="preserve">: </w:t>
            </w:r>
            <w:r w:rsidRPr="001D5740">
              <w:rPr>
                <w:rFonts w:ascii="Arial" w:hAnsi="Arial" w:cs="Arial"/>
                <w:b/>
                <w:bCs/>
                <w:kern w:val="2"/>
                <w:sz w:val="26"/>
                <w:szCs w:val="26"/>
                <w14:ligatures w14:val="standardContextual"/>
              </w:rPr>
              <w:t>4.862 lei/</w:t>
            </w:r>
            <w:proofErr w:type="spellStart"/>
            <w:r w:rsidRPr="001D5740">
              <w:rPr>
                <w:rFonts w:ascii="Arial" w:hAnsi="Arial" w:cs="Arial"/>
                <w:b/>
                <w:bCs/>
                <w:kern w:val="2"/>
                <w:sz w:val="26"/>
                <w:szCs w:val="26"/>
                <w14:ligatures w14:val="standardContextual"/>
              </w:rPr>
              <w:t>lună</w:t>
            </w:r>
            <w:proofErr w:type="spellEnd"/>
            <w:r w:rsidRPr="001D5740">
              <w:rPr>
                <w:rFonts w:ascii="Arial" w:hAnsi="Arial" w:cs="Arial"/>
                <w:b/>
                <w:bCs/>
                <w:kern w:val="2"/>
                <w:sz w:val="26"/>
                <w:szCs w:val="26"/>
                <w14:ligatures w14:val="standardContextual"/>
              </w:rPr>
              <w:t>/</w:t>
            </w:r>
            <w:proofErr w:type="spellStart"/>
            <w:r w:rsidRPr="001D5740">
              <w:rPr>
                <w:rFonts w:ascii="Arial" w:hAnsi="Arial" w:cs="Arial"/>
                <w:b/>
                <w:bCs/>
                <w:kern w:val="2"/>
                <w:sz w:val="26"/>
                <w:szCs w:val="26"/>
                <w14:ligatures w14:val="standardContextual"/>
              </w:rPr>
              <w:t>beneficiar</w:t>
            </w:r>
            <w:proofErr w:type="spellEnd"/>
          </w:p>
          <w:p w14:paraId="6AB98472" w14:textId="77777777" w:rsidR="001D5740" w:rsidRPr="001D5740" w:rsidRDefault="001D5740" w:rsidP="001D5740">
            <w:pPr>
              <w:numPr>
                <w:ilvl w:val="0"/>
                <w:numId w:val="6"/>
              </w:numPr>
              <w:spacing w:line="276" w:lineRule="auto"/>
              <w:contextualSpacing/>
              <w:jc w:val="both"/>
              <w:rPr>
                <w:rFonts w:ascii="Arial" w:hAnsi="Arial" w:cs="Arial"/>
                <w:kern w:val="2"/>
                <w:sz w:val="26"/>
                <w:szCs w:val="26"/>
                <w14:ligatures w14:val="standardContextual"/>
              </w:rPr>
            </w:pPr>
            <w:proofErr w:type="spellStart"/>
            <w:r w:rsidRPr="001D5740">
              <w:rPr>
                <w:rFonts w:ascii="Arial" w:hAnsi="Arial" w:cs="Arial"/>
                <w:kern w:val="2"/>
                <w:sz w:val="26"/>
                <w:szCs w:val="26"/>
                <w14:ligatures w14:val="standardContextual"/>
              </w:rPr>
              <w:t>Cheltuieli</w:t>
            </w:r>
            <w:proofErr w:type="spellEnd"/>
            <w:r w:rsidRPr="001D5740">
              <w:rPr>
                <w:rFonts w:ascii="Arial" w:hAnsi="Arial" w:cs="Arial"/>
                <w:kern w:val="2"/>
                <w:sz w:val="26"/>
                <w:szCs w:val="26"/>
                <w14:ligatures w14:val="standardContextual"/>
              </w:rPr>
              <w:t xml:space="preserve"> total </w:t>
            </w:r>
            <w:proofErr w:type="spellStart"/>
            <w:r w:rsidRPr="001D5740">
              <w:rPr>
                <w:rFonts w:ascii="Arial" w:hAnsi="Arial" w:cs="Arial"/>
                <w:kern w:val="2"/>
                <w:sz w:val="26"/>
                <w:szCs w:val="26"/>
                <w14:ligatures w14:val="standardContextual"/>
              </w:rPr>
              <w:t>estimare</w:t>
            </w:r>
            <w:proofErr w:type="spellEnd"/>
            <w:r w:rsidRPr="001D5740">
              <w:rPr>
                <w:rFonts w:ascii="Arial" w:hAnsi="Arial" w:cs="Arial"/>
                <w:kern w:val="2"/>
                <w:sz w:val="26"/>
                <w:szCs w:val="26"/>
                <w14:ligatures w14:val="standardContextual"/>
              </w:rPr>
              <w:t xml:space="preserve"> 2025: </w:t>
            </w:r>
            <w:r w:rsidRPr="001D5740">
              <w:rPr>
                <w:rFonts w:ascii="Arial" w:hAnsi="Arial" w:cs="Arial"/>
                <w:b/>
                <w:bCs/>
                <w:kern w:val="2"/>
                <w:sz w:val="26"/>
                <w:szCs w:val="26"/>
                <w14:ligatures w14:val="standardContextual"/>
              </w:rPr>
              <w:t>1.692.000 lei</w:t>
            </w:r>
          </w:p>
          <w:p w14:paraId="6A1AF5F2" w14:textId="77777777" w:rsidR="001D5740" w:rsidRPr="001D5740" w:rsidRDefault="001D5740" w:rsidP="001D5740">
            <w:pPr>
              <w:numPr>
                <w:ilvl w:val="0"/>
                <w:numId w:val="6"/>
              </w:numPr>
              <w:spacing w:line="276" w:lineRule="auto"/>
              <w:contextualSpacing/>
              <w:jc w:val="both"/>
              <w:rPr>
                <w:rFonts w:ascii="Arial" w:hAnsi="Arial" w:cs="Arial"/>
                <w:kern w:val="2"/>
                <w:sz w:val="26"/>
                <w:szCs w:val="26"/>
                <w14:ligatures w14:val="standardContextual"/>
              </w:rPr>
            </w:pPr>
            <w:proofErr w:type="spellStart"/>
            <w:r w:rsidRPr="001D5740">
              <w:rPr>
                <w:rFonts w:ascii="Arial" w:hAnsi="Arial" w:cs="Arial"/>
                <w:kern w:val="2"/>
                <w:sz w:val="26"/>
                <w:szCs w:val="26"/>
                <w14:ligatures w14:val="standardContextual"/>
              </w:rPr>
              <w:t>Cheltuieli</w:t>
            </w:r>
            <w:proofErr w:type="spellEnd"/>
            <w:r w:rsidRPr="001D5740">
              <w:rPr>
                <w:rFonts w:ascii="Arial" w:hAnsi="Arial" w:cs="Arial"/>
                <w:kern w:val="2"/>
                <w:sz w:val="26"/>
                <w:szCs w:val="26"/>
                <w14:ligatures w14:val="standardContextual"/>
              </w:rPr>
              <w:t xml:space="preserve"> de personal: </w:t>
            </w:r>
            <w:r w:rsidRPr="001D5740">
              <w:rPr>
                <w:rFonts w:ascii="Arial" w:hAnsi="Arial" w:cs="Arial"/>
                <w:b/>
                <w:bCs/>
                <w:kern w:val="2"/>
                <w:sz w:val="26"/>
                <w:szCs w:val="26"/>
                <w14:ligatures w14:val="standardContextual"/>
              </w:rPr>
              <w:t>924.000 lei</w:t>
            </w:r>
          </w:p>
          <w:p w14:paraId="275A360F" w14:textId="77777777" w:rsidR="001D5740" w:rsidRPr="001D5740" w:rsidRDefault="001D5740" w:rsidP="001D5740">
            <w:pPr>
              <w:numPr>
                <w:ilvl w:val="1"/>
                <w:numId w:val="6"/>
              </w:numPr>
              <w:spacing w:line="276" w:lineRule="auto"/>
              <w:contextualSpacing/>
              <w:jc w:val="both"/>
              <w:rPr>
                <w:rFonts w:ascii="Arial" w:hAnsi="Arial" w:cs="Arial"/>
                <w:kern w:val="2"/>
                <w:sz w:val="26"/>
                <w:szCs w:val="26"/>
                <w14:ligatures w14:val="standardContextual"/>
              </w:rPr>
            </w:pPr>
            <w:r w:rsidRPr="001D5740">
              <w:rPr>
                <w:rFonts w:ascii="Arial" w:hAnsi="Arial" w:cs="Arial"/>
                <w:b/>
                <w:bCs/>
                <w:kern w:val="2"/>
                <w:sz w:val="26"/>
                <w:szCs w:val="26"/>
                <w14:ligatures w14:val="standardContextual"/>
              </w:rPr>
              <w:t xml:space="preserve">11 </w:t>
            </w:r>
            <w:proofErr w:type="spellStart"/>
            <w:r w:rsidRPr="001D5740">
              <w:rPr>
                <w:rFonts w:ascii="Arial" w:hAnsi="Arial" w:cs="Arial"/>
                <w:b/>
                <w:bCs/>
                <w:kern w:val="2"/>
                <w:sz w:val="26"/>
                <w:szCs w:val="26"/>
                <w14:ligatures w14:val="standardContextual"/>
              </w:rPr>
              <w:t>persoane</w:t>
            </w:r>
            <w:proofErr w:type="spellEnd"/>
            <w:r w:rsidRPr="001D5740">
              <w:rPr>
                <w:rFonts w:ascii="Arial" w:hAnsi="Arial" w:cs="Arial"/>
                <w:b/>
                <w:bCs/>
                <w:kern w:val="2"/>
                <w:sz w:val="26"/>
                <w:szCs w:val="26"/>
                <w14:ligatures w14:val="standardContextual"/>
              </w:rPr>
              <w:t xml:space="preserve"> </w:t>
            </w:r>
            <w:proofErr w:type="spellStart"/>
            <w:r w:rsidRPr="001D5740">
              <w:rPr>
                <w:rFonts w:ascii="Arial" w:hAnsi="Arial" w:cs="Arial"/>
                <w:b/>
                <w:bCs/>
                <w:kern w:val="2"/>
                <w:sz w:val="26"/>
                <w:szCs w:val="26"/>
                <w14:ligatures w14:val="standardContextual"/>
              </w:rPr>
              <w:t>în</w:t>
            </w:r>
            <w:proofErr w:type="spellEnd"/>
            <w:r w:rsidRPr="001D5740">
              <w:rPr>
                <w:rFonts w:ascii="Arial" w:hAnsi="Arial" w:cs="Arial"/>
                <w:b/>
                <w:bCs/>
                <w:kern w:val="2"/>
                <w:sz w:val="26"/>
                <w:szCs w:val="26"/>
                <w14:ligatures w14:val="standardContextual"/>
              </w:rPr>
              <w:t xml:space="preserve"> </w:t>
            </w:r>
            <w:proofErr w:type="spellStart"/>
            <w:r w:rsidRPr="001D5740">
              <w:rPr>
                <w:rFonts w:ascii="Arial" w:hAnsi="Arial" w:cs="Arial"/>
                <w:b/>
                <w:bCs/>
                <w:kern w:val="2"/>
                <w:sz w:val="26"/>
                <w:szCs w:val="26"/>
                <w14:ligatures w14:val="standardContextual"/>
              </w:rPr>
              <w:t>organigramă</w:t>
            </w:r>
            <w:proofErr w:type="spellEnd"/>
            <w:r w:rsidRPr="001D5740">
              <w:rPr>
                <w:rFonts w:ascii="Arial" w:hAnsi="Arial" w:cs="Arial"/>
                <w:kern w:val="2"/>
                <w:sz w:val="26"/>
                <w:szCs w:val="26"/>
                <w14:ligatures w14:val="standardContextual"/>
              </w:rPr>
              <w:t xml:space="preserve">: 1 </w:t>
            </w:r>
            <w:proofErr w:type="spellStart"/>
            <w:r w:rsidRPr="001D5740">
              <w:rPr>
                <w:rFonts w:ascii="Arial" w:hAnsi="Arial" w:cs="Arial"/>
                <w:kern w:val="2"/>
                <w:sz w:val="26"/>
                <w:szCs w:val="26"/>
                <w14:ligatures w14:val="standardContextual"/>
              </w:rPr>
              <w:t>șef</w:t>
            </w:r>
            <w:proofErr w:type="spellEnd"/>
            <w:r w:rsidRPr="001D5740">
              <w:rPr>
                <w:rFonts w:ascii="Arial" w:hAnsi="Arial" w:cs="Arial"/>
                <w:kern w:val="2"/>
                <w:sz w:val="26"/>
                <w:szCs w:val="26"/>
                <w14:ligatures w14:val="standardContextual"/>
              </w:rPr>
              <w:t xml:space="preserve"> </w:t>
            </w:r>
            <w:proofErr w:type="spellStart"/>
            <w:r w:rsidRPr="001D5740">
              <w:rPr>
                <w:rFonts w:ascii="Arial" w:hAnsi="Arial" w:cs="Arial"/>
                <w:kern w:val="2"/>
                <w:sz w:val="26"/>
                <w:szCs w:val="26"/>
                <w14:ligatures w14:val="standardContextual"/>
              </w:rPr>
              <w:t>serviciu</w:t>
            </w:r>
            <w:proofErr w:type="spellEnd"/>
            <w:r w:rsidRPr="001D5740">
              <w:rPr>
                <w:rFonts w:ascii="Arial" w:hAnsi="Arial" w:cs="Arial"/>
                <w:kern w:val="2"/>
                <w:sz w:val="26"/>
                <w:szCs w:val="26"/>
                <w14:ligatures w14:val="standardContextual"/>
              </w:rPr>
              <w:t xml:space="preserve">, 1 as. social, 1 as. medical, 2 </w:t>
            </w:r>
            <w:proofErr w:type="spellStart"/>
            <w:r w:rsidRPr="001D5740">
              <w:rPr>
                <w:rFonts w:ascii="Arial" w:hAnsi="Arial" w:cs="Arial"/>
                <w:kern w:val="2"/>
                <w:sz w:val="26"/>
                <w:szCs w:val="26"/>
                <w14:ligatures w14:val="standardContextual"/>
              </w:rPr>
              <w:t>bucătari</w:t>
            </w:r>
            <w:proofErr w:type="spellEnd"/>
            <w:r w:rsidRPr="001D5740">
              <w:rPr>
                <w:rFonts w:ascii="Arial" w:hAnsi="Arial" w:cs="Arial"/>
                <w:kern w:val="2"/>
                <w:sz w:val="26"/>
                <w:szCs w:val="26"/>
                <w14:ligatures w14:val="standardContextual"/>
              </w:rPr>
              <w:t xml:space="preserve">, 5 </w:t>
            </w:r>
            <w:proofErr w:type="spellStart"/>
            <w:r w:rsidRPr="001D5740">
              <w:rPr>
                <w:rFonts w:ascii="Arial" w:hAnsi="Arial" w:cs="Arial"/>
                <w:kern w:val="2"/>
                <w:sz w:val="26"/>
                <w:szCs w:val="26"/>
                <w14:ligatures w14:val="standardContextual"/>
              </w:rPr>
              <w:t>infirmiere</w:t>
            </w:r>
            <w:proofErr w:type="spellEnd"/>
            <w:r w:rsidRPr="001D5740">
              <w:rPr>
                <w:rFonts w:ascii="Arial" w:hAnsi="Arial" w:cs="Arial"/>
                <w:kern w:val="2"/>
                <w:sz w:val="26"/>
                <w:szCs w:val="26"/>
                <w14:ligatures w14:val="standardContextual"/>
              </w:rPr>
              <w:t xml:space="preserve">, 1 </w:t>
            </w:r>
            <w:proofErr w:type="spellStart"/>
            <w:r w:rsidRPr="001D5740">
              <w:rPr>
                <w:rFonts w:ascii="Arial" w:hAnsi="Arial" w:cs="Arial"/>
                <w:kern w:val="2"/>
                <w:sz w:val="26"/>
                <w:szCs w:val="26"/>
                <w14:ligatures w14:val="standardContextual"/>
              </w:rPr>
              <w:t>îngrijitor</w:t>
            </w:r>
            <w:proofErr w:type="spellEnd"/>
            <w:r w:rsidRPr="001D5740">
              <w:rPr>
                <w:rFonts w:ascii="Arial" w:hAnsi="Arial" w:cs="Arial"/>
                <w:kern w:val="2"/>
                <w:sz w:val="26"/>
                <w:szCs w:val="26"/>
                <w14:ligatures w14:val="standardContextual"/>
              </w:rPr>
              <w:t xml:space="preserve"> </w:t>
            </w:r>
            <w:proofErr w:type="spellStart"/>
            <w:r w:rsidRPr="001D5740">
              <w:rPr>
                <w:rFonts w:ascii="Arial" w:hAnsi="Arial" w:cs="Arial"/>
                <w:kern w:val="2"/>
                <w:sz w:val="26"/>
                <w:szCs w:val="26"/>
                <w14:ligatures w14:val="standardContextual"/>
              </w:rPr>
              <w:t>bătrâni</w:t>
            </w:r>
            <w:proofErr w:type="spellEnd"/>
          </w:p>
          <w:p w14:paraId="4AD89B90" w14:textId="77777777" w:rsidR="001D5740" w:rsidRPr="001D5740" w:rsidRDefault="001D5740" w:rsidP="001D5740">
            <w:pPr>
              <w:numPr>
                <w:ilvl w:val="1"/>
                <w:numId w:val="6"/>
              </w:numPr>
              <w:spacing w:line="276" w:lineRule="auto"/>
              <w:contextualSpacing/>
              <w:jc w:val="both"/>
              <w:rPr>
                <w:rFonts w:ascii="Arial" w:hAnsi="Arial" w:cs="Arial"/>
                <w:kern w:val="2"/>
                <w:sz w:val="26"/>
                <w:szCs w:val="26"/>
                <w14:ligatures w14:val="standardContextual"/>
              </w:rPr>
            </w:pPr>
            <w:r w:rsidRPr="001D5740">
              <w:rPr>
                <w:rFonts w:ascii="Arial" w:hAnsi="Arial" w:cs="Arial"/>
                <w:b/>
                <w:bCs/>
                <w:kern w:val="2"/>
                <w:sz w:val="26"/>
                <w:szCs w:val="26"/>
                <w14:ligatures w14:val="standardContextual"/>
              </w:rPr>
              <w:t xml:space="preserve">9 </w:t>
            </w:r>
            <w:proofErr w:type="spellStart"/>
            <w:r w:rsidRPr="001D5740">
              <w:rPr>
                <w:rFonts w:ascii="Arial" w:hAnsi="Arial" w:cs="Arial"/>
                <w:b/>
                <w:bCs/>
                <w:kern w:val="2"/>
                <w:sz w:val="26"/>
                <w:szCs w:val="26"/>
                <w14:ligatures w14:val="standardContextual"/>
              </w:rPr>
              <w:t>persoane</w:t>
            </w:r>
            <w:proofErr w:type="spellEnd"/>
            <w:r w:rsidRPr="001D5740">
              <w:rPr>
                <w:rFonts w:ascii="Arial" w:hAnsi="Arial" w:cs="Arial"/>
                <w:b/>
                <w:bCs/>
                <w:kern w:val="2"/>
                <w:sz w:val="26"/>
                <w:szCs w:val="26"/>
                <w14:ligatures w14:val="standardContextual"/>
              </w:rPr>
              <w:t xml:space="preserve"> </w:t>
            </w:r>
            <w:proofErr w:type="spellStart"/>
            <w:r w:rsidRPr="001D5740">
              <w:rPr>
                <w:rFonts w:ascii="Arial" w:hAnsi="Arial" w:cs="Arial"/>
                <w:b/>
                <w:bCs/>
                <w:kern w:val="2"/>
                <w:sz w:val="26"/>
                <w:szCs w:val="26"/>
                <w14:ligatures w14:val="standardContextual"/>
              </w:rPr>
              <w:t>prezente</w:t>
            </w:r>
            <w:proofErr w:type="spellEnd"/>
            <w:r w:rsidRPr="001D5740">
              <w:rPr>
                <w:rFonts w:ascii="Arial" w:hAnsi="Arial" w:cs="Arial"/>
                <w:kern w:val="2"/>
                <w:sz w:val="26"/>
                <w:szCs w:val="26"/>
                <w14:ligatures w14:val="standardContextual"/>
              </w:rPr>
              <w:t xml:space="preserve">: </w:t>
            </w:r>
            <w:proofErr w:type="spellStart"/>
            <w:r w:rsidRPr="001D5740">
              <w:rPr>
                <w:rFonts w:ascii="Arial" w:hAnsi="Arial" w:cs="Arial"/>
                <w:kern w:val="2"/>
                <w:sz w:val="26"/>
                <w:szCs w:val="26"/>
                <w14:ligatures w14:val="standardContextual"/>
              </w:rPr>
              <w:t>lipsesc</w:t>
            </w:r>
            <w:proofErr w:type="spellEnd"/>
            <w:r w:rsidRPr="001D5740">
              <w:rPr>
                <w:rFonts w:ascii="Arial" w:hAnsi="Arial" w:cs="Arial"/>
                <w:kern w:val="2"/>
                <w:sz w:val="26"/>
                <w:szCs w:val="26"/>
                <w14:ligatures w14:val="standardContextual"/>
              </w:rPr>
              <w:t xml:space="preserve"> 1 </w:t>
            </w:r>
            <w:proofErr w:type="spellStart"/>
            <w:r w:rsidRPr="001D5740">
              <w:rPr>
                <w:rFonts w:ascii="Arial" w:hAnsi="Arial" w:cs="Arial"/>
                <w:kern w:val="2"/>
                <w:sz w:val="26"/>
                <w:szCs w:val="26"/>
                <w14:ligatures w14:val="standardContextual"/>
              </w:rPr>
              <w:t>bucătar</w:t>
            </w:r>
            <w:proofErr w:type="spellEnd"/>
            <w:r w:rsidRPr="001D5740">
              <w:rPr>
                <w:rFonts w:ascii="Arial" w:hAnsi="Arial" w:cs="Arial"/>
                <w:kern w:val="2"/>
                <w:sz w:val="26"/>
                <w:szCs w:val="26"/>
                <w14:ligatures w14:val="standardContextual"/>
              </w:rPr>
              <w:t xml:space="preserve">, 1 </w:t>
            </w:r>
            <w:proofErr w:type="spellStart"/>
            <w:r w:rsidRPr="001D5740">
              <w:rPr>
                <w:rFonts w:ascii="Arial" w:hAnsi="Arial" w:cs="Arial"/>
                <w:kern w:val="2"/>
                <w:sz w:val="26"/>
                <w:szCs w:val="26"/>
                <w14:ligatures w14:val="standardContextual"/>
              </w:rPr>
              <w:t>infirmieră</w:t>
            </w:r>
            <w:proofErr w:type="spellEnd"/>
            <w:r w:rsidRPr="001D5740">
              <w:rPr>
                <w:rFonts w:ascii="Arial" w:hAnsi="Arial" w:cs="Arial"/>
                <w:kern w:val="2"/>
                <w:sz w:val="26"/>
                <w:szCs w:val="26"/>
                <w14:ligatures w14:val="standardContextual"/>
              </w:rPr>
              <w:t xml:space="preserve"> (</w:t>
            </w:r>
            <w:proofErr w:type="spellStart"/>
            <w:r w:rsidRPr="001D5740">
              <w:rPr>
                <w:rFonts w:ascii="Arial" w:hAnsi="Arial" w:cs="Arial"/>
                <w:kern w:val="2"/>
                <w:sz w:val="26"/>
                <w:szCs w:val="26"/>
                <w14:ligatures w14:val="standardContextual"/>
              </w:rPr>
              <w:t>concediu</w:t>
            </w:r>
            <w:proofErr w:type="spellEnd"/>
            <w:r w:rsidRPr="001D5740">
              <w:rPr>
                <w:rFonts w:ascii="Arial" w:hAnsi="Arial" w:cs="Arial"/>
                <w:kern w:val="2"/>
                <w:sz w:val="26"/>
                <w:szCs w:val="26"/>
                <w14:ligatures w14:val="standardContextual"/>
              </w:rPr>
              <w:t xml:space="preserve"> </w:t>
            </w:r>
            <w:proofErr w:type="spellStart"/>
            <w:r w:rsidRPr="001D5740">
              <w:rPr>
                <w:rFonts w:ascii="Arial" w:hAnsi="Arial" w:cs="Arial"/>
                <w:kern w:val="2"/>
                <w:sz w:val="26"/>
                <w:szCs w:val="26"/>
                <w14:ligatures w14:val="standardContextual"/>
              </w:rPr>
              <w:t>îngrijire</w:t>
            </w:r>
            <w:proofErr w:type="spellEnd"/>
            <w:r w:rsidRPr="001D5740">
              <w:rPr>
                <w:rFonts w:ascii="Arial" w:hAnsi="Arial" w:cs="Arial"/>
                <w:kern w:val="2"/>
                <w:sz w:val="26"/>
                <w:szCs w:val="26"/>
                <w14:ligatures w14:val="standardContextual"/>
              </w:rPr>
              <w:t xml:space="preserve"> </w:t>
            </w:r>
            <w:proofErr w:type="spellStart"/>
            <w:r w:rsidRPr="001D5740">
              <w:rPr>
                <w:rFonts w:ascii="Arial" w:hAnsi="Arial" w:cs="Arial"/>
                <w:kern w:val="2"/>
                <w:sz w:val="26"/>
                <w:szCs w:val="26"/>
                <w14:ligatures w14:val="standardContextual"/>
              </w:rPr>
              <w:t>copii</w:t>
            </w:r>
            <w:proofErr w:type="spellEnd"/>
            <w:r w:rsidRPr="001D5740">
              <w:rPr>
                <w:rFonts w:ascii="Arial" w:hAnsi="Arial" w:cs="Arial"/>
                <w:kern w:val="2"/>
                <w:sz w:val="26"/>
                <w:szCs w:val="26"/>
                <w14:ligatures w14:val="standardContextual"/>
              </w:rPr>
              <w:t>)</w:t>
            </w:r>
          </w:p>
          <w:p w14:paraId="72D4D367" w14:textId="77777777" w:rsidR="001D5740" w:rsidRPr="001D5740" w:rsidRDefault="001D5740" w:rsidP="001D5740">
            <w:pPr>
              <w:numPr>
                <w:ilvl w:val="0"/>
                <w:numId w:val="6"/>
              </w:numPr>
              <w:spacing w:line="276" w:lineRule="auto"/>
              <w:contextualSpacing/>
              <w:jc w:val="both"/>
              <w:rPr>
                <w:rFonts w:ascii="Arial" w:hAnsi="Arial" w:cs="Arial"/>
                <w:kern w:val="2"/>
                <w:sz w:val="26"/>
                <w:szCs w:val="26"/>
                <w14:ligatures w14:val="standardContextual"/>
              </w:rPr>
            </w:pPr>
            <w:proofErr w:type="spellStart"/>
            <w:r w:rsidRPr="001D5740">
              <w:rPr>
                <w:rFonts w:ascii="Arial" w:hAnsi="Arial" w:cs="Arial"/>
                <w:kern w:val="2"/>
                <w:sz w:val="26"/>
                <w:szCs w:val="26"/>
                <w14:ligatures w14:val="standardContextual"/>
              </w:rPr>
              <w:t>Cheltuieli</w:t>
            </w:r>
            <w:proofErr w:type="spellEnd"/>
            <w:r w:rsidRPr="001D5740">
              <w:rPr>
                <w:rFonts w:ascii="Arial" w:hAnsi="Arial" w:cs="Arial"/>
                <w:kern w:val="2"/>
                <w:sz w:val="26"/>
                <w:szCs w:val="26"/>
                <w14:ligatures w14:val="standardContextual"/>
              </w:rPr>
              <w:t xml:space="preserve"> </w:t>
            </w:r>
            <w:proofErr w:type="spellStart"/>
            <w:r w:rsidRPr="001D5740">
              <w:rPr>
                <w:rFonts w:ascii="Arial" w:hAnsi="Arial" w:cs="Arial"/>
                <w:kern w:val="2"/>
                <w:sz w:val="26"/>
                <w:szCs w:val="26"/>
                <w14:ligatures w14:val="standardContextual"/>
              </w:rPr>
              <w:t>bunuri</w:t>
            </w:r>
            <w:proofErr w:type="spellEnd"/>
            <w:r w:rsidRPr="001D5740">
              <w:rPr>
                <w:rFonts w:ascii="Arial" w:hAnsi="Arial" w:cs="Arial"/>
                <w:kern w:val="2"/>
                <w:sz w:val="26"/>
                <w:szCs w:val="26"/>
                <w14:ligatures w14:val="standardContextual"/>
              </w:rPr>
              <w:t xml:space="preserve"> </w:t>
            </w:r>
            <w:proofErr w:type="spellStart"/>
            <w:r w:rsidRPr="001D5740">
              <w:rPr>
                <w:rFonts w:ascii="Arial" w:hAnsi="Arial" w:cs="Arial"/>
                <w:kern w:val="2"/>
                <w:sz w:val="26"/>
                <w:szCs w:val="26"/>
                <w14:ligatures w14:val="standardContextual"/>
              </w:rPr>
              <w:t>și</w:t>
            </w:r>
            <w:proofErr w:type="spellEnd"/>
            <w:r w:rsidRPr="001D5740">
              <w:rPr>
                <w:rFonts w:ascii="Arial" w:hAnsi="Arial" w:cs="Arial"/>
                <w:kern w:val="2"/>
                <w:sz w:val="26"/>
                <w:szCs w:val="26"/>
                <w14:ligatures w14:val="standardContextual"/>
              </w:rPr>
              <w:t xml:space="preserve"> </w:t>
            </w:r>
            <w:proofErr w:type="spellStart"/>
            <w:r w:rsidRPr="001D5740">
              <w:rPr>
                <w:rFonts w:ascii="Arial" w:hAnsi="Arial" w:cs="Arial"/>
                <w:kern w:val="2"/>
                <w:sz w:val="26"/>
                <w:szCs w:val="26"/>
                <w14:ligatures w14:val="standardContextual"/>
              </w:rPr>
              <w:t>servicii</w:t>
            </w:r>
            <w:proofErr w:type="spellEnd"/>
            <w:r w:rsidRPr="001D5740">
              <w:rPr>
                <w:rFonts w:ascii="Arial" w:hAnsi="Arial" w:cs="Arial"/>
                <w:kern w:val="2"/>
                <w:sz w:val="26"/>
                <w:szCs w:val="26"/>
                <w14:ligatures w14:val="standardContextual"/>
              </w:rPr>
              <w:t xml:space="preserve">: </w:t>
            </w:r>
            <w:r w:rsidRPr="001D5740">
              <w:rPr>
                <w:rFonts w:ascii="Arial" w:hAnsi="Arial" w:cs="Arial"/>
                <w:b/>
                <w:bCs/>
                <w:kern w:val="2"/>
                <w:sz w:val="26"/>
                <w:szCs w:val="26"/>
                <w14:ligatures w14:val="standardContextual"/>
              </w:rPr>
              <w:t>768.000 lei</w:t>
            </w:r>
          </w:p>
          <w:p w14:paraId="69BF0C6E" w14:textId="77777777" w:rsidR="001D5740" w:rsidRPr="001D5740" w:rsidRDefault="001D5740" w:rsidP="001D5740">
            <w:pPr>
              <w:numPr>
                <w:ilvl w:val="0"/>
                <w:numId w:val="6"/>
              </w:numPr>
              <w:spacing w:line="276" w:lineRule="auto"/>
              <w:contextualSpacing/>
              <w:jc w:val="both"/>
              <w:rPr>
                <w:rFonts w:ascii="Arial" w:hAnsi="Arial" w:cs="Arial"/>
                <w:kern w:val="2"/>
                <w:sz w:val="26"/>
                <w:szCs w:val="26"/>
                <w14:ligatures w14:val="standardContextual"/>
              </w:rPr>
            </w:pPr>
            <w:r w:rsidRPr="001D5740">
              <w:rPr>
                <w:rFonts w:ascii="Arial" w:hAnsi="Arial" w:cs="Arial"/>
                <w:kern w:val="2"/>
                <w:sz w:val="26"/>
                <w:szCs w:val="26"/>
                <w14:ligatures w14:val="standardContextual"/>
              </w:rPr>
              <w:t xml:space="preserve">Nr. </w:t>
            </w:r>
            <w:proofErr w:type="spellStart"/>
            <w:r w:rsidRPr="001D5740">
              <w:rPr>
                <w:rFonts w:ascii="Arial" w:hAnsi="Arial" w:cs="Arial"/>
                <w:kern w:val="2"/>
                <w:sz w:val="26"/>
                <w:szCs w:val="26"/>
                <w14:ligatures w14:val="standardContextual"/>
              </w:rPr>
              <w:t>mediu</w:t>
            </w:r>
            <w:proofErr w:type="spellEnd"/>
            <w:r w:rsidRPr="001D5740">
              <w:rPr>
                <w:rFonts w:ascii="Arial" w:hAnsi="Arial" w:cs="Arial"/>
                <w:kern w:val="2"/>
                <w:sz w:val="26"/>
                <w:szCs w:val="26"/>
                <w14:ligatures w14:val="standardContextual"/>
              </w:rPr>
              <w:t xml:space="preserve"> de </w:t>
            </w:r>
            <w:proofErr w:type="spellStart"/>
            <w:r w:rsidRPr="001D5740">
              <w:rPr>
                <w:rFonts w:ascii="Arial" w:hAnsi="Arial" w:cs="Arial"/>
                <w:kern w:val="2"/>
                <w:sz w:val="26"/>
                <w:szCs w:val="26"/>
                <w14:ligatures w14:val="standardContextual"/>
              </w:rPr>
              <w:t>beneficiari</w:t>
            </w:r>
            <w:proofErr w:type="spellEnd"/>
            <w:r w:rsidRPr="001D5740">
              <w:rPr>
                <w:rFonts w:ascii="Arial" w:hAnsi="Arial" w:cs="Arial"/>
                <w:kern w:val="2"/>
                <w:sz w:val="26"/>
                <w:szCs w:val="26"/>
                <w14:ligatures w14:val="standardContextual"/>
              </w:rPr>
              <w:t xml:space="preserve">/2025: </w:t>
            </w:r>
            <w:r w:rsidRPr="001D5740">
              <w:rPr>
                <w:rFonts w:ascii="Arial" w:hAnsi="Arial" w:cs="Arial"/>
                <w:b/>
                <w:bCs/>
                <w:kern w:val="2"/>
                <w:sz w:val="26"/>
                <w:szCs w:val="26"/>
                <w14:ligatures w14:val="standardContextual"/>
              </w:rPr>
              <w:t xml:space="preserve">29 </w:t>
            </w:r>
            <w:proofErr w:type="spellStart"/>
            <w:r w:rsidRPr="001D5740">
              <w:rPr>
                <w:rFonts w:ascii="Arial" w:hAnsi="Arial" w:cs="Arial"/>
                <w:b/>
                <w:bCs/>
                <w:kern w:val="2"/>
                <w:sz w:val="26"/>
                <w:szCs w:val="26"/>
                <w14:ligatures w14:val="standardContextual"/>
              </w:rPr>
              <w:t>persoane</w:t>
            </w:r>
            <w:proofErr w:type="spellEnd"/>
          </w:p>
          <w:p w14:paraId="1EEB00F1" w14:textId="281AA9E1" w:rsidR="00644ACF" w:rsidRPr="001D5740" w:rsidRDefault="001D5740" w:rsidP="00CF27B0">
            <w:pPr>
              <w:numPr>
                <w:ilvl w:val="0"/>
                <w:numId w:val="6"/>
              </w:numPr>
              <w:spacing w:line="276" w:lineRule="auto"/>
              <w:contextualSpacing/>
              <w:jc w:val="both"/>
              <w:rPr>
                <w:rFonts w:ascii="Arial" w:hAnsi="Arial" w:cs="Arial"/>
                <w:kern w:val="2"/>
                <w:sz w:val="26"/>
                <w:szCs w:val="26"/>
                <w14:ligatures w14:val="standardContextual"/>
              </w:rPr>
            </w:pPr>
            <w:proofErr w:type="spellStart"/>
            <w:r w:rsidRPr="001D5740">
              <w:rPr>
                <w:rFonts w:ascii="Arial" w:hAnsi="Arial" w:cs="Arial"/>
                <w:kern w:val="2"/>
                <w:sz w:val="26"/>
                <w:szCs w:val="26"/>
                <w14:ligatures w14:val="standardContextual"/>
              </w:rPr>
              <w:t>Contribuție</w:t>
            </w:r>
            <w:proofErr w:type="spellEnd"/>
            <w:r w:rsidRPr="001D5740">
              <w:rPr>
                <w:rFonts w:ascii="Arial" w:hAnsi="Arial" w:cs="Arial"/>
                <w:kern w:val="2"/>
                <w:sz w:val="26"/>
                <w:szCs w:val="26"/>
                <w14:ligatures w14:val="standardContextual"/>
              </w:rPr>
              <w:t xml:space="preserve">  </w:t>
            </w:r>
            <w:proofErr w:type="spellStart"/>
            <w:r w:rsidRPr="001D5740">
              <w:rPr>
                <w:rFonts w:ascii="Arial" w:hAnsi="Arial" w:cs="Arial"/>
                <w:kern w:val="2"/>
                <w:sz w:val="26"/>
                <w:szCs w:val="26"/>
                <w14:ligatures w14:val="standardContextual"/>
              </w:rPr>
              <w:t>beneficiar</w:t>
            </w:r>
            <w:proofErr w:type="spellEnd"/>
            <w:r w:rsidRPr="001D5740">
              <w:rPr>
                <w:rFonts w:ascii="Arial" w:hAnsi="Arial" w:cs="Arial"/>
                <w:kern w:val="2"/>
                <w:sz w:val="26"/>
                <w:szCs w:val="26"/>
                <w14:ligatures w14:val="standardContextual"/>
              </w:rPr>
              <w:t xml:space="preserve"> </w:t>
            </w:r>
            <w:proofErr w:type="spellStart"/>
            <w:r w:rsidRPr="001D5740">
              <w:rPr>
                <w:rFonts w:ascii="Arial" w:hAnsi="Arial" w:cs="Arial"/>
                <w:kern w:val="2"/>
                <w:sz w:val="26"/>
                <w:szCs w:val="26"/>
                <w14:ligatures w14:val="standardContextual"/>
              </w:rPr>
              <w:t>stabilită</w:t>
            </w:r>
            <w:proofErr w:type="spellEnd"/>
            <w:r w:rsidRPr="001D5740">
              <w:rPr>
                <w:rFonts w:ascii="Arial" w:hAnsi="Arial" w:cs="Arial"/>
                <w:kern w:val="2"/>
                <w:sz w:val="26"/>
                <w:szCs w:val="26"/>
                <w14:ligatures w14:val="standardContextual"/>
              </w:rPr>
              <w:t xml:space="preserve">: </w:t>
            </w:r>
            <w:r w:rsidRPr="001D5740">
              <w:rPr>
                <w:rFonts w:ascii="Arial" w:hAnsi="Arial" w:cs="Arial"/>
                <w:b/>
                <w:bCs/>
                <w:kern w:val="2"/>
                <w:sz w:val="26"/>
                <w:szCs w:val="26"/>
                <w14:ligatures w14:val="standardContextual"/>
              </w:rPr>
              <w:t>1.250 lei/</w:t>
            </w:r>
            <w:proofErr w:type="spellStart"/>
            <w:r w:rsidRPr="001D5740">
              <w:rPr>
                <w:rFonts w:ascii="Arial" w:hAnsi="Arial" w:cs="Arial"/>
                <w:b/>
                <w:bCs/>
                <w:kern w:val="2"/>
                <w:sz w:val="26"/>
                <w:szCs w:val="26"/>
                <w14:ligatures w14:val="standardContextual"/>
              </w:rPr>
              <w:t>lună</w:t>
            </w:r>
            <w:proofErr w:type="spellEnd"/>
            <w:r w:rsidRPr="001D5740">
              <w:rPr>
                <w:rFonts w:ascii="Arial" w:hAnsi="Arial" w:cs="Arial"/>
                <w:kern w:val="2"/>
                <w:sz w:val="26"/>
                <w:szCs w:val="26"/>
                <w14:ligatures w14:val="standardContextual"/>
              </w:rPr>
              <w:t xml:space="preserve"> (36.250 lei/29 </w:t>
            </w:r>
            <w:proofErr w:type="spellStart"/>
            <w:r w:rsidRPr="001D5740">
              <w:rPr>
                <w:rFonts w:ascii="Arial" w:hAnsi="Arial" w:cs="Arial"/>
                <w:kern w:val="2"/>
                <w:sz w:val="26"/>
                <w:szCs w:val="26"/>
                <w14:ligatures w14:val="standardContextual"/>
              </w:rPr>
              <w:t>beneficiari</w:t>
            </w:r>
            <w:proofErr w:type="spellEnd"/>
            <w:r w:rsidRPr="001D5740">
              <w:rPr>
                <w:rFonts w:ascii="Arial" w:hAnsi="Arial" w:cs="Arial"/>
                <w:kern w:val="2"/>
                <w:sz w:val="26"/>
                <w:szCs w:val="26"/>
                <w14:ligatures w14:val="standardContextual"/>
              </w:rPr>
              <w:t>)</w:t>
            </w:r>
          </w:p>
        </w:tc>
      </w:tr>
      <w:tr w:rsidR="00165CA6" w:rsidRPr="00CF27B0" w14:paraId="3DEE0AAD" w14:textId="77777777" w:rsidTr="008E591C">
        <w:tc>
          <w:tcPr>
            <w:tcW w:w="10463" w:type="dxa"/>
          </w:tcPr>
          <w:p w14:paraId="10DF4FDB" w14:textId="77777777" w:rsidR="00802349" w:rsidRPr="00CF27B0" w:rsidRDefault="00802349" w:rsidP="00CF27B0">
            <w:pPr>
              <w:spacing w:line="276" w:lineRule="auto"/>
              <w:jc w:val="center"/>
              <w:rPr>
                <w:rFonts w:ascii="Arial" w:hAnsi="Arial" w:cs="Arial"/>
                <w:b/>
                <w:bCs/>
                <w:sz w:val="28"/>
                <w:szCs w:val="28"/>
                <w:lang w:val="ro-RO"/>
              </w:rPr>
            </w:pPr>
            <w:r w:rsidRPr="00CF27B0">
              <w:rPr>
                <w:rFonts w:ascii="Arial" w:hAnsi="Arial" w:cs="Arial"/>
                <w:b/>
                <w:bCs/>
                <w:sz w:val="28"/>
                <w:szCs w:val="28"/>
                <w:lang w:val="ro-RO"/>
              </w:rPr>
              <w:t>Secţiunea a-4-a</w:t>
            </w:r>
          </w:p>
          <w:p w14:paraId="332C8303" w14:textId="21D8844B" w:rsidR="00802349" w:rsidRPr="00CF27B0" w:rsidRDefault="00802349" w:rsidP="00CF27B0">
            <w:pPr>
              <w:spacing w:line="276" w:lineRule="auto"/>
              <w:jc w:val="center"/>
              <w:rPr>
                <w:rFonts w:ascii="Arial" w:hAnsi="Arial" w:cs="Arial"/>
                <w:b/>
                <w:bCs/>
                <w:sz w:val="28"/>
                <w:szCs w:val="28"/>
                <w:lang w:val="ro-RO"/>
              </w:rPr>
            </w:pPr>
            <w:r w:rsidRPr="00CF27B0">
              <w:rPr>
                <w:rFonts w:ascii="Arial" w:hAnsi="Arial" w:cs="Arial"/>
                <w:b/>
                <w:bCs/>
                <w:sz w:val="28"/>
                <w:szCs w:val="28"/>
                <w:lang w:val="ro-RO"/>
              </w:rPr>
              <w:t>Efectele proiectului de act normativ asupra legislaţiei în vigoare</w:t>
            </w:r>
          </w:p>
          <w:p w14:paraId="0971A4F4" w14:textId="232C681A" w:rsidR="006B2789" w:rsidRPr="006B2789" w:rsidRDefault="006B2789" w:rsidP="006B2789">
            <w:pPr>
              <w:spacing w:line="276" w:lineRule="auto"/>
              <w:jc w:val="both"/>
              <w:rPr>
                <w:rFonts w:ascii="Arial" w:hAnsi="Arial" w:cs="Arial"/>
                <w:sz w:val="28"/>
                <w:szCs w:val="28"/>
                <w:lang w:val="ro-RO"/>
              </w:rPr>
            </w:pPr>
            <w:r>
              <w:rPr>
                <w:rFonts w:ascii="Arial" w:hAnsi="Arial" w:cs="Arial"/>
                <w:sz w:val="28"/>
                <w:szCs w:val="28"/>
                <w:lang w:val="ro-RO"/>
              </w:rPr>
              <w:t xml:space="preserve">           </w:t>
            </w:r>
            <w:r w:rsidRPr="006B2789">
              <w:rPr>
                <w:rFonts w:ascii="Arial" w:hAnsi="Arial" w:cs="Arial"/>
                <w:sz w:val="28"/>
                <w:szCs w:val="28"/>
                <w:lang w:val="ro-RO"/>
              </w:rPr>
              <w:t>Proiectul de hotărâre nu modifică și nu abrogă acte normative existente și nu generează efecte juridice asupra legislației în vigoare.</w:t>
            </w:r>
          </w:p>
          <w:p w14:paraId="67D1E24E" w14:textId="2D4ABE32" w:rsidR="006B2789" w:rsidRPr="006B2789" w:rsidRDefault="006B2789" w:rsidP="006B2789">
            <w:pPr>
              <w:spacing w:line="276" w:lineRule="auto"/>
              <w:jc w:val="both"/>
              <w:rPr>
                <w:rFonts w:ascii="Arial" w:hAnsi="Arial" w:cs="Arial"/>
                <w:sz w:val="28"/>
                <w:szCs w:val="28"/>
                <w:lang w:val="ro-RO"/>
              </w:rPr>
            </w:pPr>
            <w:r>
              <w:rPr>
                <w:rFonts w:ascii="Arial" w:hAnsi="Arial" w:cs="Arial"/>
                <w:sz w:val="28"/>
                <w:szCs w:val="28"/>
                <w:lang w:val="ro-RO"/>
              </w:rPr>
              <w:t xml:space="preserve">           </w:t>
            </w:r>
            <w:r w:rsidRPr="006B2789">
              <w:rPr>
                <w:rFonts w:ascii="Arial" w:hAnsi="Arial" w:cs="Arial"/>
                <w:sz w:val="28"/>
                <w:szCs w:val="28"/>
                <w:lang w:val="ro-RO"/>
              </w:rPr>
              <w:t>Acesta se înscrie în aplicarea prevederilor Legii nr. 17/2000 privind asistența socială a persoanelor vârstnice, ale Legii nr. 292/2011 și ale Legii nr. 100/2024, precum și în aplicarea standardelor de cost aprobate prin H.G. nr. 1253/2022 și a standardelor minime de calitate prevăzute de Ordinul nr. 29/2019.</w:t>
            </w:r>
          </w:p>
          <w:p w14:paraId="02F64CD4" w14:textId="446D0EAD" w:rsidR="00802349" w:rsidRPr="00CF27B0" w:rsidRDefault="006B2789" w:rsidP="006B2789">
            <w:pPr>
              <w:spacing w:line="276" w:lineRule="auto"/>
              <w:jc w:val="both"/>
              <w:rPr>
                <w:rFonts w:ascii="Arial" w:hAnsi="Arial" w:cs="Arial"/>
                <w:sz w:val="28"/>
                <w:szCs w:val="28"/>
                <w:lang w:val="ro-RO"/>
              </w:rPr>
            </w:pPr>
            <w:r>
              <w:rPr>
                <w:rFonts w:ascii="Arial" w:hAnsi="Arial" w:cs="Arial"/>
                <w:sz w:val="28"/>
                <w:szCs w:val="28"/>
                <w:lang w:val="ro-RO"/>
              </w:rPr>
              <w:t xml:space="preserve">           </w:t>
            </w:r>
            <w:r w:rsidRPr="006B2789">
              <w:rPr>
                <w:rFonts w:ascii="Arial" w:hAnsi="Arial" w:cs="Arial"/>
                <w:sz w:val="28"/>
                <w:szCs w:val="28"/>
                <w:lang w:val="ro-RO"/>
              </w:rPr>
              <w:t>Proiectul de act normativ are caracter strict aplicativ, fiind emis în conformitate cu obligația legală a consiliilor locale de a stabili anual costul mediu lunar de întreținere în funcție de gradul de dependență al persoanelor vârstnice îngrijite (art. 26 din Legea nr. 17/2000).</w:t>
            </w:r>
          </w:p>
        </w:tc>
      </w:tr>
      <w:tr w:rsidR="00165CA6" w:rsidRPr="00CF27B0" w14:paraId="0CDD9122" w14:textId="77777777" w:rsidTr="008E591C">
        <w:tc>
          <w:tcPr>
            <w:tcW w:w="10463" w:type="dxa"/>
          </w:tcPr>
          <w:p w14:paraId="5B6271A9" w14:textId="028B17D0" w:rsidR="009D4A1F" w:rsidRPr="00CF27B0" w:rsidRDefault="009D4A1F" w:rsidP="00CF27B0">
            <w:pPr>
              <w:spacing w:line="276" w:lineRule="auto"/>
              <w:jc w:val="center"/>
              <w:rPr>
                <w:rFonts w:ascii="Arial" w:hAnsi="Arial" w:cs="Arial"/>
                <w:b/>
                <w:bCs/>
                <w:sz w:val="28"/>
                <w:szCs w:val="28"/>
                <w:lang w:val="ro-RO"/>
              </w:rPr>
            </w:pPr>
            <w:r w:rsidRPr="00CF27B0">
              <w:rPr>
                <w:rFonts w:ascii="Arial" w:hAnsi="Arial" w:cs="Arial"/>
                <w:b/>
                <w:bCs/>
                <w:sz w:val="28"/>
                <w:szCs w:val="28"/>
                <w:lang w:val="ro-RO"/>
              </w:rPr>
              <w:t>Secţiunea a-5-a</w:t>
            </w:r>
          </w:p>
          <w:p w14:paraId="0942231A" w14:textId="0A57FE33" w:rsidR="00343874" w:rsidRPr="00CF27B0" w:rsidRDefault="009D4A1F" w:rsidP="00CF27B0">
            <w:pPr>
              <w:spacing w:line="276" w:lineRule="auto"/>
              <w:jc w:val="center"/>
              <w:rPr>
                <w:rFonts w:ascii="Arial" w:hAnsi="Arial" w:cs="Arial"/>
                <w:b/>
                <w:bCs/>
                <w:sz w:val="28"/>
                <w:szCs w:val="28"/>
                <w:lang w:val="ro-RO"/>
              </w:rPr>
            </w:pPr>
            <w:r w:rsidRPr="00CF27B0">
              <w:rPr>
                <w:rFonts w:ascii="Arial" w:hAnsi="Arial" w:cs="Arial"/>
                <w:b/>
                <w:bCs/>
                <w:sz w:val="28"/>
                <w:szCs w:val="28"/>
                <w:lang w:val="ro-RO"/>
              </w:rPr>
              <w:t>Efectele proiectului de act normativ asupra mediului</w:t>
            </w:r>
          </w:p>
          <w:p w14:paraId="17E779A8" w14:textId="624EC085" w:rsidR="006B2789" w:rsidRPr="006B2789" w:rsidRDefault="00CF27B0" w:rsidP="006B2789">
            <w:pPr>
              <w:pStyle w:val="NormalWeb"/>
              <w:spacing w:before="0" w:beforeAutospacing="0" w:after="0" w:afterAutospacing="0"/>
              <w:jc w:val="both"/>
              <w:rPr>
                <w:rFonts w:ascii="Arial" w:hAnsi="Arial" w:cs="Arial"/>
                <w:sz w:val="28"/>
                <w:szCs w:val="28"/>
              </w:rPr>
            </w:pPr>
            <w:r w:rsidRPr="006B2789">
              <w:rPr>
                <w:rFonts w:ascii="Arial" w:hAnsi="Arial" w:cs="Arial"/>
                <w:sz w:val="28"/>
                <w:szCs w:val="28"/>
                <w:lang w:val="ro-RO"/>
              </w:rPr>
              <w:t xml:space="preserve">            </w:t>
            </w:r>
            <w:proofErr w:type="spellStart"/>
            <w:r w:rsidR="006B2789" w:rsidRPr="006B2789">
              <w:rPr>
                <w:rFonts w:ascii="Arial" w:hAnsi="Arial" w:cs="Arial"/>
                <w:sz w:val="28"/>
                <w:szCs w:val="28"/>
              </w:rPr>
              <w:t>Proiectul</w:t>
            </w:r>
            <w:proofErr w:type="spellEnd"/>
            <w:r w:rsidR="006B2789" w:rsidRPr="006B2789">
              <w:rPr>
                <w:rFonts w:ascii="Arial" w:hAnsi="Arial" w:cs="Arial"/>
                <w:sz w:val="28"/>
                <w:szCs w:val="28"/>
              </w:rPr>
              <w:t xml:space="preserve"> de </w:t>
            </w:r>
            <w:proofErr w:type="spellStart"/>
            <w:r w:rsidR="006B2789" w:rsidRPr="006B2789">
              <w:rPr>
                <w:rFonts w:ascii="Arial" w:hAnsi="Arial" w:cs="Arial"/>
                <w:sz w:val="28"/>
                <w:szCs w:val="28"/>
              </w:rPr>
              <w:t>hotărâre</w:t>
            </w:r>
            <w:proofErr w:type="spellEnd"/>
            <w:r w:rsidR="006B2789" w:rsidRPr="006B2789">
              <w:rPr>
                <w:rFonts w:ascii="Arial" w:hAnsi="Arial" w:cs="Arial"/>
                <w:sz w:val="28"/>
                <w:szCs w:val="28"/>
              </w:rPr>
              <w:t xml:space="preserve"> </w:t>
            </w:r>
            <w:r w:rsidR="006B2789" w:rsidRPr="006B2789">
              <w:rPr>
                <w:rStyle w:val="Strong"/>
                <w:rFonts w:ascii="Arial" w:hAnsi="Arial" w:cs="Arial"/>
                <w:sz w:val="28"/>
                <w:szCs w:val="28"/>
              </w:rPr>
              <w:t xml:space="preserve">nu </w:t>
            </w:r>
            <w:proofErr w:type="spellStart"/>
            <w:r w:rsidR="006B2789" w:rsidRPr="006B2789">
              <w:rPr>
                <w:rStyle w:val="Strong"/>
                <w:rFonts w:ascii="Arial" w:hAnsi="Arial" w:cs="Arial"/>
                <w:sz w:val="28"/>
                <w:szCs w:val="28"/>
              </w:rPr>
              <w:t>generează</w:t>
            </w:r>
            <w:proofErr w:type="spellEnd"/>
            <w:r w:rsidR="006B2789" w:rsidRPr="006B2789">
              <w:rPr>
                <w:rStyle w:val="Strong"/>
                <w:rFonts w:ascii="Arial" w:hAnsi="Arial" w:cs="Arial"/>
                <w:sz w:val="28"/>
                <w:szCs w:val="28"/>
              </w:rPr>
              <w:t xml:space="preserve"> impact </w:t>
            </w:r>
            <w:proofErr w:type="spellStart"/>
            <w:r w:rsidR="006B2789" w:rsidRPr="006B2789">
              <w:rPr>
                <w:rStyle w:val="Strong"/>
                <w:rFonts w:ascii="Arial" w:hAnsi="Arial" w:cs="Arial"/>
                <w:sz w:val="28"/>
                <w:szCs w:val="28"/>
              </w:rPr>
              <w:t>asupra</w:t>
            </w:r>
            <w:proofErr w:type="spellEnd"/>
            <w:r w:rsidR="006B2789" w:rsidRPr="006B2789">
              <w:rPr>
                <w:rStyle w:val="Strong"/>
                <w:rFonts w:ascii="Arial" w:hAnsi="Arial" w:cs="Arial"/>
                <w:sz w:val="28"/>
                <w:szCs w:val="28"/>
              </w:rPr>
              <w:t xml:space="preserve"> </w:t>
            </w:r>
            <w:proofErr w:type="spellStart"/>
            <w:r w:rsidR="006B2789" w:rsidRPr="006B2789">
              <w:rPr>
                <w:rStyle w:val="Strong"/>
                <w:rFonts w:ascii="Arial" w:hAnsi="Arial" w:cs="Arial"/>
                <w:sz w:val="28"/>
                <w:szCs w:val="28"/>
              </w:rPr>
              <w:t>mediului</w:t>
            </w:r>
            <w:proofErr w:type="spellEnd"/>
            <w:r w:rsidR="006B2789" w:rsidRPr="006B2789">
              <w:rPr>
                <w:rFonts w:ascii="Arial" w:hAnsi="Arial" w:cs="Arial"/>
                <w:sz w:val="28"/>
                <w:szCs w:val="28"/>
              </w:rPr>
              <w:t xml:space="preserve">, </w:t>
            </w:r>
            <w:proofErr w:type="spellStart"/>
            <w:r w:rsidR="006B2789" w:rsidRPr="006B2789">
              <w:rPr>
                <w:rFonts w:ascii="Arial" w:hAnsi="Arial" w:cs="Arial"/>
                <w:sz w:val="28"/>
                <w:szCs w:val="28"/>
              </w:rPr>
              <w:t>întrucât</w:t>
            </w:r>
            <w:proofErr w:type="spellEnd"/>
            <w:r w:rsidR="006B2789" w:rsidRPr="006B2789">
              <w:rPr>
                <w:rFonts w:ascii="Arial" w:hAnsi="Arial" w:cs="Arial"/>
                <w:sz w:val="28"/>
                <w:szCs w:val="28"/>
              </w:rPr>
              <w:t xml:space="preserve"> </w:t>
            </w:r>
            <w:proofErr w:type="spellStart"/>
            <w:r w:rsidR="006B2789" w:rsidRPr="006B2789">
              <w:rPr>
                <w:rFonts w:ascii="Arial" w:hAnsi="Arial" w:cs="Arial"/>
                <w:sz w:val="28"/>
                <w:szCs w:val="28"/>
              </w:rPr>
              <w:t>obiectul</w:t>
            </w:r>
            <w:proofErr w:type="spellEnd"/>
            <w:r w:rsidR="006B2789" w:rsidRPr="006B2789">
              <w:rPr>
                <w:rFonts w:ascii="Arial" w:hAnsi="Arial" w:cs="Arial"/>
                <w:sz w:val="28"/>
                <w:szCs w:val="28"/>
              </w:rPr>
              <w:t xml:space="preserve"> </w:t>
            </w:r>
            <w:proofErr w:type="spellStart"/>
            <w:r w:rsidR="006B2789" w:rsidRPr="006B2789">
              <w:rPr>
                <w:rFonts w:ascii="Arial" w:hAnsi="Arial" w:cs="Arial"/>
                <w:sz w:val="28"/>
                <w:szCs w:val="28"/>
              </w:rPr>
              <w:t>său</w:t>
            </w:r>
            <w:proofErr w:type="spellEnd"/>
            <w:r w:rsidR="006B2789" w:rsidRPr="006B2789">
              <w:rPr>
                <w:rFonts w:ascii="Arial" w:hAnsi="Arial" w:cs="Arial"/>
                <w:sz w:val="28"/>
                <w:szCs w:val="28"/>
              </w:rPr>
              <w:t xml:space="preserve"> </w:t>
            </w:r>
            <w:proofErr w:type="spellStart"/>
            <w:r w:rsidR="006B2789" w:rsidRPr="006B2789">
              <w:rPr>
                <w:rFonts w:ascii="Arial" w:hAnsi="Arial" w:cs="Arial"/>
                <w:sz w:val="28"/>
                <w:szCs w:val="28"/>
              </w:rPr>
              <w:t>îl</w:t>
            </w:r>
            <w:proofErr w:type="spellEnd"/>
            <w:r w:rsidR="006B2789" w:rsidRPr="006B2789">
              <w:rPr>
                <w:rFonts w:ascii="Arial" w:hAnsi="Arial" w:cs="Arial"/>
                <w:sz w:val="28"/>
                <w:szCs w:val="28"/>
              </w:rPr>
              <w:t xml:space="preserve"> </w:t>
            </w:r>
            <w:proofErr w:type="spellStart"/>
            <w:r w:rsidR="006B2789" w:rsidRPr="006B2789">
              <w:rPr>
                <w:rFonts w:ascii="Arial" w:hAnsi="Arial" w:cs="Arial"/>
                <w:sz w:val="28"/>
                <w:szCs w:val="28"/>
              </w:rPr>
              <w:t>constituie</w:t>
            </w:r>
            <w:proofErr w:type="spellEnd"/>
            <w:r w:rsidR="006B2789" w:rsidRPr="006B2789">
              <w:rPr>
                <w:rFonts w:ascii="Arial" w:hAnsi="Arial" w:cs="Arial"/>
                <w:sz w:val="28"/>
                <w:szCs w:val="28"/>
              </w:rPr>
              <w:t xml:space="preserve"> </w:t>
            </w:r>
            <w:proofErr w:type="spellStart"/>
            <w:r w:rsidR="006B2789" w:rsidRPr="006B2789">
              <w:rPr>
                <w:rFonts w:ascii="Arial" w:hAnsi="Arial" w:cs="Arial"/>
                <w:sz w:val="28"/>
                <w:szCs w:val="28"/>
              </w:rPr>
              <w:t>stabilirea</w:t>
            </w:r>
            <w:proofErr w:type="spellEnd"/>
            <w:r w:rsidR="006B2789" w:rsidRPr="006B2789">
              <w:rPr>
                <w:rFonts w:ascii="Arial" w:hAnsi="Arial" w:cs="Arial"/>
                <w:sz w:val="28"/>
                <w:szCs w:val="28"/>
              </w:rPr>
              <w:t xml:space="preserve"> </w:t>
            </w:r>
            <w:proofErr w:type="spellStart"/>
            <w:r w:rsidR="006B2789" w:rsidRPr="006B2789">
              <w:rPr>
                <w:rFonts w:ascii="Arial" w:hAnsi="Arial" w:cs="Arial"/>
                <w:sz w:val="28"/>
                <w:szCs w:val="28"/>
              </w:rPr>
              <w:t>costului</w:t>
            </w:r>
            <w:proofErr w:type="spellEnd"/>
            <w:r w:rsidR="006B2789" w:rsidRPr="006B2789">
              <w:rPr>
                <w:rFonts w:ascii="Arial" w:hAnsi="Arial" w:cs="Arial"/>
                <w:sz w:val="28"/>
                <w:szCs w:val="28"/>
              </w:rPr>
              <w:t xml:space="preserve"> </w:t>
            </w:r>
            <w:proofErr w:type="spellStart"/>
            <w:r w:rsidR="006B2789" w:rsidRPr="006B2789">
              <w:rPr>
                <w:rFonts w:ascii="Arial" w:hAnsi="Arial" w:cs="Arial"/>
                <w:sz w:val="28"/>
                <w:szCs w:val="28"/>
              </w:rPr>
              <w:t>mediu</w:t>
            </w:r>
            <w:proofErr w:type="spellEnd"/>
            <w:r w:rsidR="006B2789" w:rsidRPr="006B2789">
              <w:rPr>
                <w:rFonts w:ascii="Arial" w:hAnsi="Arial" w:cs="Arial"/>
                <w:sz w:val="28"/>
                <w:szCs w:val="28"/>
              </w:rPr>
              <w:t xml:space="preserve"> lunar de </w:t>
            </w:r>
            <w:proofErr w:type="spellStart"/>
            <w:r w:rsidR="006B2789" w:rsidRPr="006B2789">
              <w:rPr>
                <w:rFonts w:ascii="Arial" w:hAnsi="Arial" w:cs="Arial"/>
                <w:sz w:val="28"/>
                <w:szCs w:val="28"/>
              </w:rPr>
              <w:t>întreținere</w:t>
            </w:r>
            <w:proofErr w:type="spellEnd"/>
            <w:r w:rsidR="006B2789" w:rsidRPr="006B2789">
              <w:rPr>
                <w:rFonts w:ascii="Arial" w:hAnsi="Arial" w:cs="Arial"/>
                <w:sz w:val="28"/>
                <w:szCs w:val="28"/>
              </w:rPr>
              <w:t xml:space="preserve"> </w:t>
            </w:r>
            <w:proofErr w:type="spellStart"/>
            <w:r w:rsidR="006B2789" w:rsidRPr="006B2789">
              <w:rPr>
                <w:rFonts w:ascii="Arial" w:hAnsi="Arial" w:cs="Arial"/>
                <w:sz w:val="28"/>
                <w:szCs w:val="28"/>
              </w:rPr>
              <w:t>și</w:t>
            </w:r>
            <w:proofErr w:type="spellEnd"/>
            <w:r w:rsidR="006B2789" w:rsidRPr="006B2789">
              <w:rPr>
                <w:rFonts w:ascii="Arial" w:hAnsi="Arial" w:cs="Arial"/>
                <w:sz w:val="28"/>
                <w:szCs w:val="28"/>
              </w:rPr>
              <w:t xml:space="preserve"> a </w:t>
            </w:r>
            <w:proofErr w:type="spellStart"/>
            <w:r w:rsidR="006B2789" w:rsidRPr="006B2789">
              <w:rPr>
                <w:rFonts w:ascii="Arial" w:hAnsi="Arial" w:cs="Arial"/>
                <w:sz w:val="28"/>
                <w:szCs w:val="28"/>
              </w:rPr>
              <w:t>contribuției</w:t>
            </w:r>
            <w:proofErr w:type="spellEnd"/>
            <w:r w:rsidR="006B2789" w:rsidRPr="006B2789">
              <w:rPr>
                <w:rFonts w:ascii="Arial" w:hAnsi="Arial" w:cs="Arial"/>
                <w:sz w:val="28"/>
                <w:szCs w:val="28"/>
              </w:rPr>
              <w:t xml:space="preserve"> </w:t>
            </w:r>
            <w:proofErr w:type="spellStart"/>
            <w:r w:rsidR="006B2789" w:rsidRPr="006B2789">
              <w:rPr>
                <w:rFonts w:ascii="Arial" w:hAnsi="Arial" w:cs="Arial"/>
                <w:sz w:val="28"/>
                <w:szCs w:val="28"/>
              </w:rPr>
              <w:t>lunare</w:t>
            </w:r>
            <w:proofErr w:type="spellEnd"/>
            <w:r w:rsidR="006B2789" w:rsidRPr="006B2789">
              <w:rPr>
                <w:rFonts w:ascii="Arial" w:hAnsi="Arial" w:cs="Arial"/>
                <w:sz w:val="28"/>
                <w:szCs w:val="28"/>
              </w:rPr>
              <w:t xml:space="preserve"> de </w:t>
            </w:r>
            <w:proofErr w:type="spellStart"/>
            <w:r w:rsidR="006B2789" w:rsidRPr="006B2789">
              <w:rPr>
                <w:rFonts w:ascii="Arial" w:hAnsi="Arial" w:cs="Arial"/>
                <w:sz w:val="28"/>
                <w:szCs w:val="28"/>
              </w:rPr>
              <w:t>întreținere</w:t>
            </w:r>
            <w:proofErr w:type="spellEnd"/>
            <w:r w:rsidR="006B2789" w:rsidRPr="006B2789">
              <w:rPr>
                <w:rFonts w:ascii="Arial" w:hAnsi="Arial" w:cs="Arial"/>
                <w:sz w:val="28"/>
                <w:szCs w:val="28"/>
              </w:rPr>
              <w:t xml:space="preserve"> </w:t>
            </w:r>
            <w:proofErr w:type="spellStart"/>
            <w:r w:rsidR="006B2789" w:rsidRPr="006B2789">
              <w:rPr>
                <w:rFonts w:ascii="Arial" w:hAnsi="Arial" w:cs="Arial"/>
                <w:sz w:val="28"/>
                <w:szCs w:val="28"/>
              </w:rPr>
              <w:t>pentru</w:t>
            </w:r>
            <w:proofErr w:type="spellEnd"/>
            <w:r w:rsidR="006B2789" w:rsidRPr="006B2789">
              <w:rPr>
                <w:rFonts w:ascii="Arial" w:hAnsi="Arial" w:cs="Arial"/>
                <w:sz w:val="28"/>
                <w:szCs w:val="28"/>
              </w:rPr>
              <w:t xml:space="preserve"> </w:t>
            </w:r>
            <w:proofErr w:type="spellStart"/>
            <w:r w:rsidR="006B2789" w:rsidRPr="006B2789">
              <w:rPr>
                <w:rFonts w:ascii="Arial" w:hAnsi="Arial" w:cs="Arial"/>
                <w:sz w:val="28"/>
                <w:szCs w:val="28"/>
              </w:rPr>
              <w:t>persoanele</w:t>
            </w:r>
            <w:proofErr w:type="spellEnd"/>
            <w:r w:rsidR="006B2789" w:rsidRPr="006B2789">
              <w:rPr>
                <w:rFonts w:ascii="Arial" w:hAnsi="Arial" w:cs="Arial"/>
                <w:sz w:val="28"/>
                <w:szCs w:val="28"/>
              </w:rPr>
              <w:t xml:space="preserve"> </w:t>
            </w:r>
            <w:proofErr w:type="spellStart"/>
            <w:r w:rsidR="006B2789" w:rsidRPr="006B2789">
              <w:rPr>
                <w:rFonts w:ascii="Arial" w:hAnsi="Arial" w:cs="Arial"/>
                <w:sz w:val="28"/>
                <w:szCs w:val="28"/>
              </w:rPr>
              <w:t>vârstnice</w:t>
            </w:r>
            <w:proofErr w:type="spellEnd"/>
            <w:r w:rsidR="006B2789" w:rsidRPr="006B2789">
              <w:rPr>
                <w:rFonts w:ascii="Arial" w:hAnsi="Arial" w:cs="Arial"/>
                <w:sz w:val="28"/>
                <w:szCs w:val="28"/>
              </w:rPr>
              <w:t xml:space="preserve"> </w:t>
            </w:r>
            <w:proofErr w:type="spellStart"/>
            <w:r w:rsidR="006B2789" w:rsidRPr="006B2789">
              <w:rPr>
                <w:rFonts w:ascii="Arial" w:hAnsi="Arial" w:cs="Arial"/>
                <w:sz w:val="28"/>
                <w:szCs w:val="28"/>
              </w:rPr>
              <w:t>îngrijite</w:t>
            </w:r>
            <w:proofErr w:type="spellEnd"/>
            <w:r w:rsidR="006B2789" w:rsidRPr="006B2789">
              <w:rPr>
                <w:rFonts w:ascii="Arial" w:hAnsi="Arial" w:cs="Arial"/>
                <w:sz w:val="28"/>
                <w:szCs w:val="28"/>
              </w:rPr>
              <w:t xml:space="preserve"> </w:t>
            </w:r>
            <w:proofErr w:type="spellStart"/>
            <w:r w:rsidR="006B2789" w:rsidRPr="006B2789">
              <w:rPr>
                <w:rFonts w:ascii="Arial" w:hAnsi="Arial" w:cs="Arial"/>
                <w:sz w:val="28"/>
                <w:szCs w:val="28"/>
              </w:rPr>
              <w:t>în</w:t>
            </w:r>
            <w:proofErr w:type="spellEnd"/>
            <w:r w:rsidR="006B2789" w:rsidRPr="006B2789">
              <w:rPr>
                <w:rFonts w:ascii="Arial" w:hAnsi="Arial" w:cs="Arial"/>
                <w:sz w:val="28"/>
                <w:szCs w:val="28"/>
              </w:rPr>
              <w:t xml:space="preserve"> </w:t>
            </w:r>
            <w:proofErr w:type="spellStart"/>
            <w:r w:rsidR="006B2789" w:rsidRPr="006B2789">
              <w:rPr>
                <w:rFonts w:ascii="Arial" w:hAnsi="Arial" w:cs="Arial"/>
                <w:sz w:val="28"/>
                <w:szCs w:val="28"/>
              </w:rPr>
              <w:t>Căminul</w:t>
            </w:r>
            <w:proofErr w:type="spellEnd"/>
            <w:r w:rsidR="006B2789" w:rsidRPr="006B2789">
              <w:rPr>
                <w:rFonts w:ascii="Arial" w:hAnsi="Arial" w:cs="Arial"/>
                <w:sz w:val="28"/>
                <w:szCs w:val="28"/>
              </w:rPr>
              <w:t xml:space="preserve"> </w:t>
            </w:r>
            <w:proofErr w:type="spellStart"/>
            <w:r w:rsidR="006B2789" w:rsidRPr="006B2789">
              <w:rPr>
                <w:rFonts w:ascii="Arial" w:hAnsi="Arial" w:cs="Arial"/>
                <w:sz w:val="28"/>
                <w:szCs w:val="28"/>
              </w:rPr>
              <w:t>pentru</w:t>
            </w:r>
            <w:proofErr w:type="spellEnd"/>
            <w:r w:rsidR="006B2789" w:rsidRPr="006B2789">
              <w:rPr>
                <w:rFonts w:ascii="Arial" w:hAnsi="Arial" w:cs="Arial"/>
                <w:sz w:val="28"/>
                <w:szCs w:val="28"/>
              </w:rPr>
              <w:t xml:space="preserve"> </w:t>
            </w:r>
            <w:proofErr w:type="spellStart"/>
            <w:r w:rsidR="006B2789" w:rsidRPr="006B2789">
              <w:rPr>
                <w:rFonts w:ascii="Arial" w:hAnsi="Arial" w:cs="Arial"/>
                <w:sz w:val="28"/>
                <w:szCs w:val="28"/>
              </w:rPr>
              <w:t>Persoane</w:t>
            </w:r>
            <w:proofErr w:type="spellEnd"/>
            <w:r w:rsidR="006B2789" w:rsidRPr="006B2789">
              <w:rPr>
                <w:rFonts w:ascii="Arial" w:hAnsi="Arial" w:cs="Arial"/>
                <w:sz w:val="28"/>
                <w:szCs w:val="28"/>
              </w:rPr>
              <w:t xml:space="preserve"> </w:t>
            </w:r>
            <w:proofErr w:type="spellStart"/>
            <w:r w:rsidR="006B2789" w:rsidRPr="006B2789">
              <w:rPr>
                <w:rFonts w:ascii="Arial" w:hAnsi="Arial" w:cs="Arial"/>
                <w:sz w:val="28"/>
                <w:szCs w:val="28"/>
              </w:rPr>
              <w:t>Vârstnice</w:t>
            </w:r>
            <w:proofErr w:type="spellEnd"/>
            <w:r w:rsidR="006B2789" w:rsidRPr="006B2789">
              <w:rPr>
                <w:rFonts w:ascii="Arial" w:hAnsi="Arial" w:cs="Arial"/>
                <w:sz w:val="28"/>
                <w:szCs w:val="28"/>
              </w:rPr>
              <w:t xml:space="preserve"> Bistrița.</w:t>
            </w:r>
          </w:p>
          <w:p w14:paraId="2632D2E3" w14:textId="7BA52936" w:rsidR="006B2789" w:rsidRPr="006B2789" w:rsidRDefault="006B2789" w:rsidP="006B2789">
            <w:pPr>
              <w:pStyle w:val="NormalWeb"/>
              <w:spacing w:before="0" w:beforeAutospacing="0" w:after="0" w:afterAutospacing="0"/>
              <w:jc w:val="both"/>
              <w:rPr>
                <w:rFonts w:ascii="Arial" w:hAnsi="Arial" w:cs="Arial"/>
                <w:sz w:val="28"/>
                <w:szCs w:val="28"/>
              </w:rPr>
            </w:pPr>
            <w:r>
              <w:rPr>
                <w:rFonts w:ascii="Arial" w:hAnsi="Arial" w:cs="Arial"/>
                <w:sz w:val="28"/>
                <w:szCs w:val="28"/>
              </w:rPr>
              <w:t xml:space="preserve">            </w:t>
            </w:r>
            <w:proofErr w:type="spellStart"/>
            <w:r w:rsidRPr="006B2789">
              <w:rPr>
                <w:rFonts w:ascii="Arial" w:hAnsi="Arial" w:cs="Arial"/>
                <w:sz w:val="28"/>
                <w:szCs w:val="28"/>
              </w:rPr>
              <w:t>Actul</w:t>
            </w:r>
            <w:proofErr w:type="spellEnd"/>
            <w:r w:rsidRPr="006B2789">
              <w:rPr>
                <w:rFonts w:ascii="Arial" w:hAnsi="Arial" w:cs="Arial"/>
                <w:sz w:val="28"/>
                <w:szCs w:val="28"/>
              </w:rPr>
              <w:t xml:space="preserve"> </w:t>
            </w:r>
            <w:proofErr w:type="spellStart"/>
            <w:r w:rsidRPr="006B2789">
              <w:rPr>
                <w:rFonts w:ascii="Arial" w:hAnsi="Arial" w:cs="Arial"/>
                <w:sz w:val="28"/>
                <w:szCs w:val="28"/>
              </w:rPr>
              <w:t>normativ</w:t>
            </w:r>
            <w:proofErr w:type="spellEnd"/>
            <w:r w:rsidRPr="006B2789">
              <w:rPr>
                <w:rFonts w:ascii="Arial" w:hAnsi="Arial" w:cs="Arial"/>
                <w:sz w:val="28"/>
                <w:szCs w:val="28"/>
              </w:rPr>
              <w:t xml:space="preserve"> are </w:t>
            </w:r>
            <w:proofErr w:type="spellStart"/>
            <w:r w:rsidRPr="006B2789">
              <w:rPr>
                <w:rFonts w:ascii="Arial" w:hAnsi="Arial" w:cs="Arial"/>
                <w:sz w:val="28"/>
                <w:szCs w:val="28"/>
              </w:rPr>
              <w:t>caracter</w:t>
            </w:r>
            <w:proofErr w:type="spellEnd"/>
            <w:r w:rsidRPr="006B2789">
              <w:rPr>
                <w:rFonts w:ascii="Arial" w:hAnsi="Arial" w:cs="Arial"/>
                <w:sz w:val="28"/>
                <w:szCs w:val="28"/>
              </w:rPr>
              <w:t xml:space="preserve"> </w:t>
            </w:r>
            <w:r w:rsidRPr="006B2789">
              <w:rPr>
                <w:rStyle w:val="Strong"/>
                <w:rFonts w:ascii="Arial" w:hAnsi="Arial" w:cs="Arial"/>
                <w:sz w:val="28"/>
                <w:szCs w:val="28"/>
              </w:rPr>
              <w:t xml:space="preserve">strict </w:t>
            </w:r>
            <w:proofErr w:type="spellStart"/>
            <w:r w:rsidRPr="006B2789">
              <w:rPr>
                <w:rStyle w:val="Strong"/>
                <w:rFonts w:ascii="Arial" w:hAnsi="Arial" w:cs="Arial"/>
                <w:sz w:val="28"/>
                <w:szCs w:val="28"/>
              </w:rPr>
              <w:t>financiar-administrativ</w:t>
            </w:r>
            <w:proofErr w:type="spellEnd"/>
            <w:r w:rsidRPr="006B2789">
              <w:rPr>
                <w:rFonts w:ascii="Arial" w:hAnsi="Arial" w:cs="Arial"/>
                <w:sz w:val="28"/>
                <w:szCs w:val="28"/>
              </w:rPr>
              <w:t xml:space="preserve">, </w:t>
            </w:r>
            <w:proofErr w:type="spellStart"/>
            <w:r w:rsidRPr="006B2789">
              <w:rPr>
                <w:rFonts w:ascii="Arial" w:hAnsi="Arial" w:cs="Arial"/>
                <w:sz w:val="28"/>
                <w:szCs w:val="28"/>
              </w:rPr>
              <w:t>vizând</w:t>
            </w:r>
            <w:proofErr w:type="spellEnd"/>
            <w:r w:rsidRPr="006B2789">
              <w:rPr>
                <w:rFonts w:ascii="Arial" w:hAnsi="Arial" w:cs="Arial"/>
                <w:sz w:val="28"/>
                <w:szCs w:val="28"/>
              </w:rPr>
              <w:t xml:space="preserve"> </w:t>
            </w:r>
            <w:proofErr w:type="spellStart"/>
            <w:r w:rsidRPr="006B2789">
              <w:rPr>
                <w:rFonts w:ascii="Arial" w:hAnsi="Arial" w:cs="Arial"/>
                <w:sz w:val="28"/>
                <w:szCs w:val="28"/>
              </w:rPr>
              <w:t>exclusiv</w:t>
            </w:r>
            <w:proofErr w:type="spellEnd"/>
            <w:r w:rsidRPr="006B2789">
              <w:rPr>
                <w:rFonts w:ascii="Arial" w:hAnsi="Arial" w:cs="Arial"/>
                <w:sz w:val="28"/>
                <w:szCs w:val="28"/>
              </w:rPr>
              <w:t xml:space="preserve"> </w:t>
            </w:r>
            <w:proofErr w:type="spellStart"/>
            <w:r w:rsidRPr="006B2789">
              <w:rPr>
                <w:rFonts w:ascii="Arial" w:hAnsi="Arial" w:cs="Arial"/>
                <w:sz w:val="28"/>
                <w:szCs w:val="28"/>
              </w:rPr>
              <w:t>modalitatea</w:t>
            </w:r>
            <w:proofErr w:type="spellEnd"/>
            <w:r w:rsidRPr="006B2789">
              <w:rPr>
                <w:rFonts w:ascii="Arial" w:hAnsi="Arial" w:cs="Arial"/>
                <w:sz w:val="28"/>
                <w:szCs w:val="28"/>
              </w:rPr>
              <w:t xml:space="preserve"> de </w:t>
            </w:r>
            <w:proofErr w:type="spellStart"/>
            <w:r w:rsidRPr="006B2789">
              <w:rPr>
                <w:rFonts w:ascii="Arial" w:hAnsi="Arial" w:cs="Arial"/>
                <w:sz w:val="28"/>
                <w:szCs w:val="28"/>
              </w:rPr>
              <w:t>calcul</w:t>
            </w:r>
            <w:proofErr w:type="spellEnd"/>
            <w:r w:rsidRPr="006B2789">
              <w:rPr>
                <w:rFonts w:ascii="Arial" w:hAnsi="Arial" w:cs="Arial"/>
                <w:sz w:val="28"/>
                <w:szCs w:val="28"/>
              </w:rPr>
              <w:t xml:space="preserve"> </w:t>
            </w:r>
            <w:proofErr w:type="spellStart"/>
            <w:r w:rsidRPr="006B2789">
              <w:rPr>
                <w:rFonts w:ascii="Arial" w:hAnsi="Arial" w:cs="Arial"/>
                <w:sz w:val="28"/>
                <w:szCs w:val="28"/>
              </w:rPr>
              <w:t>și</w:t>
            </w:r>
            <w:proofErr w:type="spellEnd"/>
            <w:r w:rsidRPr="006B2789">
              <w:rPr>
                <w:rFonts w:ascii="Arial" w:hAnsi="Arial" w:cs="Arial"/>
                <w:sz w:val="28"/>
                <w:szCs w:val="28"/>
              </w:rPr>
              <w:t xml:space="preserve"> </w:t>
            </w:r>
            <w:proofErr w:type="spellStart"/>
            <w:r w:rsidRPr="006B2789">
              <w:rPr>
                <w:rFonts w:ascii="Arial" w:hAnsi="Arial" w:cs="Arial"/>
                <w:sz w:val="28"/>
                <w:szCs w:val="28"/>
              </w:rPr>
              <w:t>acoperire</w:t>
            </w:r>
            <w:proofErr w:type="spellEnd"/>
            <w:r w:rsidRPr="006B2789">
              <w:rPr>
                <w:rFonts w:ascii="Arial" w:hAnsi="Arial" w:cs="Arial"/>
                <w:sz w:val="28"/>
                <w:szCs w:val="28"/>
              </w:rPr>
              <w:t xml:space="preserve"> a </w:t>
            </w:r>
            <w:proofErr w:type="spellStart"/>
            <w:r w:rsidRPr="006B2789">
              <w:rPr>
                <w:rFonts w:ascii="Arial" w:hAnsi="Arial" w:cs="Arial"/>
                <w:sz w:val="28"/>
                <w:szCs w:val="28"/>
              </w:rPr>
              <w:t>costurilor</w:t>
            </w:r>
            <w:proofErr w:type="spellEnd"/>
            <w:r w:rsidRPr="006B2789">
              <w:rPr>
                <w:rFonts w:ascii="Arial" w:hAnsi="Arial" w:cs="Arial"/>
                <w:sz w:val="28"/>
                <w:szCs w:val="28"/>
              </w:rPr>
              <w:t xml:space="preserve"> de </w:t>
            </w:r>
            <w:proofErr w:type="spellStart"/>
            <w:r w:rsidRPr="006B2789">
              <w:rPr>
                <w:rFonts w:ascii="Arial" w:hAnsi="Arial" w:cs="Arial"/>
                <w:sz w:val="28"/>
                <w:szCs w:val="28"/>
              </w:rPr>
              <w:t>funcționare</w:t>
            </w:r>
            <w:proofErr w:type="spellEnd"/>
            <w:r w:rsidRPr="006B2789">
              <w:rPr>
                <w:rFonts w:ascii="Arial" w:hAnsi="Arial" w:cs="Arial"/>
                <w:sz w:val="28"/>
                <w:szCs w:val="28"/>
              </w:rPr>
              <w:t xml:space="preserve"> ale </w:t>
            </w:r>
            <w:proofErr w:type="spellStart"/>
            <w:r w:rsidRPr="006B2789">
              <w:rPr>
                <w:rFonts w:ascii="Arial" w:hAnsi="Arial" w:cs="Arial"/>
                <w:sz w:val="28"/>
                <w:szCs w:val="28"/>
              </w:rPr>
              <w:t>serviciului</w:t>
            </w:r>
            <w:proofErr w:type="spellEnd"/>
            <w:r w:rsidRPr="006B2789">
              <w:rPr>
                <w:rFonts w:ascii="Arial" w:hAnsi="Arial" w:cs="Arial"/>
                <w:sz w:val="28"/>
                <w:szCs w:val="28"/>
              </w:rPr>
              <w:t xml:space="preserve"> social, </w:t>
            </w:r>
            <w:proofErr w:type="spellStart"/>
            <w:r w:rsidRPr="006B2789">
              <w:rPr>
                <w:rFonts w:ascii="Arial" w:hAnsi="Arial" w:cs="Arial"/>
                <w:sz w:val="28"/>
                <w:szCs w:val="28"/>
              </w:rPr>
              <w:t>fără</w:t>
            </w:r>
            <w:proofErr w:type="spellEnd"/>
            <w:r w:rsidRPr="006B2789">
              <w:rPr>
                <w:rFonts w:ascii="Arial" w:hAnsi="Arial" w:cs="Arial"/>
                <w:sz w:val="28"/>
                <w:szCs w:val="28"/>
              </w:rPr>
              <w:t xml:space="preserve"> a </w:t>
            </w:r>
            <w:proofErr w:type="spellStart"/>
            <w:r w:rsidRPr="006B2789">
              <w:rPr>
                <w:rFonts w:ascii="Arial" w:hAnsi="Arial" w:cs="Arial"/>
                <w:sz w:val="28"/>
                <w:szCs w:val="28"/>
              </w:rPr>
              <w:t>implica</w:t>
            </w:r>
            <w:proofErr w:type="spellEnd"/>
            <w:r w:rsidRPr="006B2789">
              <w:rPr>
                <w:rFonts w:ascii="Arial" w:hAnsi="Arial" w:cs="Arial"/>
                <w:sz w:val="28"/>
                <w:szCs w:val="28"/>
              </w:rPr>
              <w:t>:</w:t>
            </w:r>
          </w:p>
          <w:p w14:paraId="06D1126E" w14:textId="77777777" w:rsidR="006B2789" w:rsidRPr="006B2789" w:rsidRDefault="006B2789" w:rsidP="006B2789">
            <w:pPr>
              <w:pStyle w:val="NormalWeb"/>
              <w:numPr>
                <w:ilvl w:val="0"/>
                <w:numId w:val="13"/>
              </w:numPr>
              <w:spacing w:before="0" w:beforeAutospacing="0" w:after="0" w:afterAutospacing="0"/>
              <w:jc w:val="both"/>
              <w:rPr>
                <w:rFonts w:ascii="Arial" w:hAnsi="Arial" w:cs="Arial"/>
                <w:sz w:val="28"/>
                <w:szCs w:val="28"/>
              </w:rPr>
            </w:pPr>
            <w:proofErr w:type="spellStart"/>
            <w:r w:rsidRPr="006B2789">
              <w:rPr>
                <w:rFonts w:ascii="Arial" w:hAnsi="Arial" w:cs="Arial"/>
                <w:sz w:val="28"/>
                <w:szCs w:val="28"/>
              </w:rPr>
              <w:t>modificări</w:t>
            </w:r>
            <w:proofErr w:type="spellEnd"/>
            <w:r w:rsidRPr="006B2789">
              <w:rPr>
                <w:rFonts w:ascii="Arial" w:hAnsi="Arial" w:cs="Arial"/>
                <w:sz w:val="28"/>
                <w:szCs w:val="28"/>
              </w:rPr>
              <w:t xml:space="preserve"> ale </w:t>
            </w:r>
            <w:proofErr w:type="spellStart"/>
            <w:r w:rsidRPr="006B2789">
              <w:rPr>
                <w:rFonts w:ascii="Arial" w:hAnsi="Arial" w:cs="Arial"/>
                <w:sz w:val="28"/>
                <w:szCs w:val="28"/>
              </w:rPr>
              <w:t>utilizării</w:t>
            </w:r>
            <w:proofErr w:type="spellEnd"/>
            <w:r w:rsidRPr="006B2789">
              <w:rPr>
                <w:rFonts w:ascii="Arial" w:hAnsi="Arial" w:cs="Arial"/>
                <w:sz w:val="28"/>
                <w:szCs w:val="28"/>
              </w:rPr>
              <w:t xml:space="preserve"> </w:t>
            </w:r>
            <w:proofErr w:type="spellStart"/>
            <w:r w:rsidRPr="006B2789">
              <w:rPr>
                <w:rFonts w:ascii="Arial" w:hAnsi="Arial" w:cs="Arial"/>
                <w:sz w:val="28"/>
                <w:szCs w:val="28"/>
              </w:rPr>
              <w:t>terenurilor</w:t>
            </w:r>
            <w:proofErr w:type="spellEnd"/>
            <w:r w:rsidRPr="006B2789">
              <w:rPr>
                <w:rFonts w:ascii="Arial" w:hAnsi="Arial" w:cs="Arial"/>
                <w:sz w:val="28"/>
                <w:szCs w:val="28"/>
              </w:rPr>
              <w:t>;</w:t>
            </w:r>
          </w:p>
          <w:p w14:paraId="1DBCAFC6" w14:textId="77777777" w:rsidR="006B2789" w:rsidRPr="006B2789" w:rsidRDefault="006B2789" w:rsidP="006B2789">
            <w:pPr>
              <w:pStyle w:val="NormalWeb"/>
              <w:numPr>
                <w:ilvl w:val="0"/>
                <w:numId w:val="13"/>
              </w:numPr>
              <w:spacing w:before="0" w:beforeAutospacing="0" w:after="0" w:afterAutospacing="0"/>
              <w:jc w:val="both"/>
              <w:rPr>
                <w:rFonts w:ascii="Arial" w:hAnsi="Arial" w:cs="Arial"/>
                <w:sz w:val="28"/>
                <w:szCs w:val="28"/>
              </w:rPr>
            </w:pPr>
            <w:proofErr w:type="spellStart"/>
            <w:r w:rsidRPr="006B2789">
              <w:rPr>
                <w:rFonts w:ascii="Arial" w:hAnsi="Arial" w:cs="Arial"/>
                <w:sz w:val="28"/>
                <w:szCs w:val="28"/>
              </w:rPr>
              <w:lastRenderedPageBreak/>
              <w:t>activități</w:t>
            </w:r>
            <w:proofErr w:type="spellEnd"/>
            <w:r w:rsidRPr="006B2789">
              <w:rPr>
                <w:rFonts w:ascii="Arial" w:hAnsi="Arial" w:cs="Arial"/>
                <w:sz w:val="28"/>
                <w:szCs w:val="28"/>
              </w:rPr>
              <w:t xml:space="preserve"> cu </w:t>
            </w:r>
            <w:proofErr w:type="spellStart"/>
            <w:r w:rsidRPr="006B2789">
              <w:rPr>
                <w:rFonts w:ascii="Arial" w:hAnsi="Arial" w:cs="Arial"/>
                <w:sz w:val="28"/>
                <w:szCs w:val="28"/>
              </w:rPr>
              <w:t>potențial</w:t>
            </w:r>
            <w:proofErr w:type="spellEnd"/>
            <w:r w:rsidRPr="006B2789">
              <w:rPr>
                <w:rFonts w:ascii="Arial" w:hAnsi="Arial" w:cs="Arial"/>
                <w:sz w:val="28"/>
                <w:szCs w:val="28"/>
              </w:rPr>
              <w:t xml:space="preserve"> </w:t>
            </w:r>
            <w:proofErr w:type="spellStart"/>
            <w:r w:rsidRPr="006B2789">
              <w:rPr>
                <w:rFonts w:ascii="Arial" w:hAnsi="Arial" w:cs="Arial"/>
                <w:sz w:val="28"/>
                <w:szCs w:val="28"/>
              </w:rPr>
              <w:t>poluant</w:t>
            </w:r>
            <w:proofErr w:type="spellEnd"/>
            <w:r w:rsidRPr="006B2789">
              <w:rPr>
                <w:rFonts w:ascii="Arial" w:hAnsi="Arial" w:cs="Arial"/>
                <w:sz w:val="28"/>
                <w:szCs w:val="28"/>
              </w:rPr>
              <w:t>;</w:t>
            </w:r>
          </w:p>
          <w:p w14:paraId="6AB0000A" w14:textId="77777777" w:rsidR="006B2789" w:rsidRPr="006B2789" w:rsidRDefault="006B2789" w:rsidP="006B2789">
            <w:pPr>
              <w:pStyle w:val="NormalWeb"/>
              <w:numPr>
                <w:ilvl w:val="0"/>
                <w:numId w:val="13"/>
              </w:numPr>
              <w:spacing w:before="0" w:beforeAutospacing="0" w:after="0" w:afterAutospacing="0"/>
              <w:jc w:val="both"/>
              <w:rPr>
                <w:rFonts w:ascii="Arial" w:hAnsi="Arial" w:cs="Arial"/>
                <w:sz w:val="28"/>
                <w:szCs w:val="28"/>
              </w:rPr>
            </w:pPr>
            <w:proofErr w:type="spellStart"/>
            <w:r w:rsidRPr="006B2789">
              <w:rPr>
                <w:rFonts w:ascii="Arial" w:hAnsi="Arial" w:cs="Arial"/>
                <w:sz w:val="28"/>
                <w:szCs w:val="28"/>
              </w:rPr>
              <w:t>investiții</w:t>
            </w:r>
            <w:proofErr w:type="spellEnd"/>
            <w:r w:rsidRPr="006B2789">
              <w:rPr>
                <w:rFonts w:ascii="Arial" w:hAnsi="Arial" w:cs="Arial"/>
                <w:sz w:val="28"/>
                <w:szCs w:val="28"/>
              </w:rPr>
              <w:t xml:space="preserve"> </w:t>
            </w:r>
            <w:proofErr w:type="spellStart"/>
            <w:r w:rsidRPr="006B2789">
              <w:rPr>
                <w:rFonts w:ascii="Arial" w:hAnsi="Arial" w:cs="Arial"/>
                <w:sz w:val="28"/>
                <w:szCs w:val="28"/>
              </w:rPr>
              <w:t>sau</w:t>
            </w:r>
            <w:proofErr w:type="spellEnd"/>
            <w:r w:rsidRPr="006B2789">
              <w:rPr>
                <w:rFonts w:ascii="Arial" w:hAnsi="Arial" w:cs="Arial"/>
                <w:sz w:val="28"/>
                <w:szCs w:val="28"/>
              </w:rPr>
              <w:t xml:space="preserve"> </w:t>
            </w:r>
            <w:proofErr w:type="spellStart"/>
            <w:r w:rsidRPr="006B2789">
              <w:rPr>
                <w:rFonts w:ascii="Arial" w:hAnsi="Arial" w:cs="Arial"/>
                <w:sz w:val="28"/>
                <w:szCs w:val="28"/>
              </w:rPr>
              <w:t>lucrări</w:t>
            </w:r>
            <w:proofErr w:type="spellEnd"/>
            <w:r w:rsidRPr="006B2789">
              <w:rPr>
                <w:rFonts w:ascii="Arial" w:hAnsi="Arial" w:cs="Arial"/>
                <w:sz w:val="28"/>
                <w:szCs w:val="28"/>
              </w:rPr>
              <w:t xml:space="preserve"> de </w:t>
            </w:r>
            <w:proofErr w:type="spellStart"/>
            <w:r w:rsidRPr="006B2789">
              <w:rPr>
                <w:rFonts w:ascii="Arial" w:hAnsi="Arial" w:cs="Arial"/>
                <w:sz w:val="28"/>
                <w:szCs w:val="28"/>
              </w:rPr>
              <w:t>construcții</w:t>
            </w:r>
            <w:proofErr w:type="spellEnd"/>
            <w:r w:rsidRPr="006B2789">
              <w:rPr>
                <w:rFonts w:ascii="Arial" w:hAnsi="Arial" w:cs="Arial"/>
                <w:sz w:val="28"/>
                <w:szCs w:val="28"/>
              </w:rPr>
              <w:t>;</w:t>
            </w:r>
          </w:p>
          <w:p w14:paraId="7CFE79EA" w14:textId="77777777" w:rsidR="006B2789" w:rsidRPr="006B2789" w:rsidRDefault="006B2789" w:rsidP="006B2789">
            <w:pPr>
              <w:pStyle w:val="NormalWeb"/>
              <w:numPr>
                <w:ilvl w:val="0"/>
                <w:numId w:val="13"/>
              </w:numPr>
              <w:spacing w:before="0" w:beforeAutospacing="0" w:after="0" w:afterAutospacing="0"/>
              <w:jc w:val="both"/>
              <w:rPr>
                <w:rFonts w:ascii="Arial" w:hAnsi="Arial" w:cs="Arial"/>
                <w:sz w:val="28"/>
                <w:szCs w:val="28"/>
              </w:rPr>
            </w:pPr>
            <w:proofErr w:type="spellStart"/>
            <w:r w:rsidRPr="006B2789">
              <w:rPr>
                <w:rFonts w:ascii="Arial" w:hAnsi="Arial" w:cs="Arial"/>
                <w:sz w:val="28"/>
                <w:szCs w:val="28"/>
              </w:rPr>
              <w:t>operațiuni</w:t>
            </w:r>
            <w:proofErr w:type="spellEnd"/>
            <w:r w:rsidRPr="006B2789">
              <w:rPr>
                <w:rFonts w:ascii="Arial" w:hAnsi="Arial" w:cs="Arial"/>
                <w:sz w:val="28"/>
                <w:szCs w:val="28"/>
              </w:rPr>
              <w:t xml:space="preserve"> care </w:t>
            </w:r>
            <w:proofErr w:type="spellStart"/>
            <w:r w:rsidRPr="006B2789">
              <w:rPr>
                <w:rFonts w:ascii="Arial" w:hAnsi="Arial" w:cs="Arial"/>
                <w:sz w:val="28"/>
                <w:szCs w:val="28"/>
              </w:rPr>
              <w:t>să</w:t>
            </w:r>
            <w:proofErr w:type="spellEnd"/>
            <w:r w:rsidRPr="006B2789">
              <w:rPr>
                <w:rFonts w:ascii="Arial" w:hAnsi="Arial" w:cs="Arial"/>
                <w:sz w:val="28"/>
                <w:szCs w:val="28"/>
              </w:rPr>
              <w:t xml:space="preserve"> </w:t>
            </w:r>
            <w:proofErr w:type="spellStart"/>
            <w:r w:rsidRPr="006B2789">
              <w:rPr>
                <w:rFonts w:ascii="Arial" w:hAnsi="Arial" w:cs="Arial"/>
                <w:sz w:val="28"/>
                <w:szCs w:val="28"/>
              </w:rPr>
              <w:t>afecteze</w:t>
            </w:r>
            <w:proofErr w:type="spellEnd"/>
            <w:r w:rsidRPr="006B2789">
              <w:rPr>
                <w:rFonts w:ascii="Arial" w:hAnsi="Arial" w:cs="Arial"/>
                <w:sz w:val="28"/>
                <w:szCs w:val="28"/>
              </w:rPr>
              <w:t xml:space="preserve"> </w:t>
            </w:r>
            <w:proofErr w:type="spellStart"/>
            <w:r w:rsidRPr="006B2789">
              <w:rPr>
                <w:rFonts w:ascii="Arial" w:hAnsi="Arial" w:cs="Arial"/>
                <w:sz w:val="28"/>
                <w:szCs w:val="28"/>
              </w:rPr>
              <w:t>calitatea</w:t>
            </w:r>
            <w:proofErr w:type="spellEnd"/>
            <w:r w:rsidRPr="006B2789">
              <w:rPr>
                <w:rFonts w:ascii="Arial" w:hAnsi="Arial" w:cs="Arial"/>
                <w:sz w:val="28"/>
                <w:szCs w:val="28"/>
              </w:rPr>
              <w:t xml:space="preserve"> </w:t>
            </w:r>
            <w:proofErr w:type="spellStart"/>
            <w:r w:rsidRPr="006B2789">
              <w:rPr>
                <w:rFonts w:ascii="Arial" w:hAnsi="Arial" w:cs="Arial"/>
                <w:sz w:val="28"/>
                <w:szCs w:val="28"/>
              </w:rPr>
              <w:t>aerului</w:t>
            </w:r>
            <w:proofErr w:type="spellEnd"/>
            <w:r w:rsidRPr="006B2789">
              <w:rPr>
                <w:rFonts w:ascii="Arial" w:hAnsi="Arial" w:cs="Arial"/>
                <w:sz w:val="28"/>
                <w:szCs w:val="28"/>
              </w:rPr>
              <w:t xml:space="preserve">, </w:t>
            </w:r>
            <w:proofErr w:type="spellStart"/>
            <w:r w:rsidRPr="006B2789">
              <w:rPr>
                <w:rFonts w:ascii="Arial" w:hAnsi="Arial" w:cs="Arial"/>
                <w:sz w:val="28"/>
                <w:szCs w:val="28"/>
              </w:rPr>
              <w:t>apei</w:t>
            </w:r>
            <w:proofErr w:type="spellEnd"/>
            <w:r w:rsidRPr="006B2789">
              <w:rPr>
                <w:rFonts w:ascii="Arial" w:hAnsi="Arial" w:cs="Arial"/>
                <w:sz w:val="28"/>
                <w:szCs w:val="28"/>
              </w:rPr>
              <w:t xml:space="preserve">, </w:t>
            </w:r>
            <w:proofErr w:type="spellStart"/>
            <w:r w:rsidRPr="006B2789">
              <w:rPr>
                <w:rFonts w:ascii="Arial" w:hAnsi="Arial" w:cs="Arial"/>
                <w:sz w:val="28"/>
                <w:szCs w:val="28"/>
              </w:rPr>
              <w:t>solului</w:t>
            </w:r>
            <w:proofErr w:type="spellEnd"/>
            <w:r w:rsidRPr="006B2789">
              <w:rPr>
                <w:rFonts w:ascii="Arial" w:hAnsi="Arial" w:cs="Arial"/>
                <w:sz w:val="28"/>
                <w:szCs w:val="28"/>
              </w:rPr>
              <w:t xml:space="preserve"> </w:t>
            </w:r>
            <w:proofErr w:type="spellStart"/>
            <w:r w:rsidRPr="006B2789">
              <w:rPr>
                <w:rFonts w:ascii="Arial" w:hAnsi="Arial" w:cs="Arial"/>
                <w:sz w:val="28"/>
                <w:szCs w:val="28"/>
              </w:rPr>
              <w:t>sau</w:t>
            </w:r>
            <w:proofErr w:type="spellEnd"/>
            <w:r w:rsidRPr="006B2789">
              <w:rPr>
                <w:rFonts w:ascii="Arial" w:hAnsi="Arial" w:cs="Arial"/>
                <w:sz w:val="28"/>
                <w:szCs w:val="28"/>
              </w:rPr>
              <w:t xml:space="preserve"> </w:t>
            </w:r>
            <w:proofErr w:type="spellStart"/>
            <w:r w:rsidRPr="006B2789">
              <w:rPr>
                <w:rFonts w:ascii="Arial" w:hAnsi="Arial" w:cs="Arial"/>
                <w:sz w:val="28"/>
                <w:szCs w:val="28"/>
              </w:rPr>
              <w:t>biodiversitatea</w:t>
            </w:r>
            <w:proofErr w:type="spellEnd"/>
            <w:r w:rsidRPr="006B2789">
              <w:rPr>
                <w:rFonts w:ascii="Arial" w:hAnsi="Arial" w:cs="Arial"/>
                <w:sz w:val="28"/>
                <w:szCs w:val="28"/>
              </w:rPr>
              <w:t>.</w:t>
            </w:r>
          </w:p>
          <w:p w14:paraId="701C6863" w14:textId="43B1A7A3" w:rsidR="00CF27B0" w:rsidRPr="006B2789" w:rsidRDefault="006B2789" w:rsidP="006B2789">
            <w:pPr>
              <w:pStyle w:val="NormalWeb"/>
              <w:spacing w:before="0" w:beforeAutospacing="0" w:after="0" w:afterAutospacing="0"/>
              <w:jc w:val="both"/>
              <w:rPr>
                <w:rFonts w:ascii="Arial" w:hAnsi="Arial" w:cs="Arial"/>
                <w:sz w:val="28"/>
                <w:szCs w:val="28"/>
              </w:rPr>
            </w:pPr>
            <w:r>
              <w:rPr>
                <w:rFonts w:ascii="Arial" w:hAnsi="Arial" w:cs="Arial"/>
                <w:sz w:val="28"/>
                <w:szCs w:val="28"/>
              </w:rPr>
              <w:t xml:space="preserve">             </w:t>
            </w:r>
            <w:r w:rsidRPr="006B2789">
              <w:rPr>
                <w:rFonts w:ascii="Arial" w:hAnsi="Arial" w:cs="Arial"/>
                <w:sz w:val="28"/>
                <w:szCs w:val="28"/>
              </w:rPr>
              <w:t xml:space="preserve">Prin </w:t>
            </w:r>
            <w:proofErr w:type="spellStart"/>
            <w:r w:rsidRPr="006B2789">
              <w:rPr>
                <w:rFonts w:ascii="Arial" w:hAnsi="Arial" w:cs="Arial"/>
                <w:sz w:val="28"/>
                <w:szCs w:val="28"/>
              </w:rPr>
              <w:t>urmare</w:t>
            </w:r>
            <w:proofErr w:type="spellEnd"/>
            <w:r w:rsidRPr="006B2789">
              <w:rPr>
                <w:rFonts w:ascii="Arial" w:hAnsi="Arial" w:cs="Arial"/>
                <w:sz w:val="28"/>
                <w:szCs w:val="28"/>
              </w:rPr>
              <w:t xml:space="preserve">, </w:t>
            </w:r>
            <w:proofErr w:type="spellStart"/>
            <w:r w:rsidRPr="006B2789">
              <w:rPr>
                <w:rFonts w:ascii="Arial" w:hAnsi="Arial" w:cs="Arial"/>
                <w:sz w:val="28"/>
                <w:szCs w:val="28"/>
              </w:rPr>
              <w:t>proiectul</w:t>
            </w:r>
            <w:proofErr w:type="spellEnd"/>
            <w:r w:rsidRPr="006B2789">
              <w:rPr>
                <w:rFonts w:ascii="Arial" w:hAnsi="Arial" w:cs="Arial"/>
                <w:sz w:val="28"/>
                <w:szCs w:val="28"/>
              </w:rPr>
              <w:t xml:space="preserve"> de act </w:t>
            </w:r>
            <w:proofErr w:type="spellStart"/>
            <w:r w:rsidRPr="006B2789">
              <w:rPr>
                <w:rFonts w:ascii="Arial" w:hAnsi="Arial" w:cs="Arial"/>
                <w:sz w:val="28"/>
                <w:szCs w:val="28"/>
              </w:rPr>
              <w:t>normativ</w:t>
            </w:r>
            <w:proofErr w:type="spellEnd"/>
            <w:r w:rsidRPr="006B2789">
              <w:rPr>
                <w:rFonts w:ascii="Arial" w:hAnsi="Arial" w:cs="Arial"/>
                <w:sz w:val="28"/>
                <w:szCs w:val="28"/>
              </w:rPr>
              <w:t xml:space="preserve"> </w:t>
            </w:r>
            <w:r w:rsidRPr="006B2789">
              <w:rPr>
                <w:rStyle w:val="Strong"/>
                <w:rFonts w:ascii="Arial" w:hAnsi="Arial" w:cs="Arial"/>
                <w:sz w:val="28"/>
                <w:szCs w:val="28"/>
              </w:rPr>
              <w:t xml:space="preserve">nu are impact </w:t>
            </w:r>
            <w:proofErr w:type="spellStart"/>
            <w:r w:rsidRPr="006B2789">
              <w:rPr>
                <w:rStyle w:val="Strong"/>
                <w:rFonts w:ascii="Arial" w:hAnsi="Arial" w:cs="Arial"/>
                <w:sz w:val="28"/>
                <w:szCs w:val="28"/>
              </w:rPr>
              <w:t>asupra</w:t>
            </w:r>
            <w:proofErr w:type="spellEnd"/>
            <w:r w:rsidRPr="006B2789">
              <w:rPr>
                <w:rStyle w:val="Strong"/>
                <w:rFonts w:ascii="Arial" w:hAnsi="Arial" w:cs="Arial"/>
                <w:sz w:val="28"/>
                <w:szCs w:val="28"/>
              </w:rPr>
              <w:t xml:space="preserve"> </w:t>
            </w:r>
            <w:proofErr w:type="spellStart"/>
            <w:r w:rsidRPr="006B2789">
              <w:rPr>
                <w:rStyle w:val="Strong"/>
                <w:rFonts w:ascii="Arial" w:hAnsi="Arial" w:cs="Arial"/>
                <w:sz w:val="28"/>
                <w:szCs w:val="28"/>
              </w:rPr>
              <w:t>factorilor</w:t>
            </w:r>
            <w:proofErr w:type="spellEnd"/>
            <w:r w:rsidRPr="006B2789">
              <w:rPr>
                <w:rStyle w:val="Strong"/>
                <w:rFonts w:ascii="Arial" w:hAnsi="Arial" w:cs="Arial"/>
                <w:sz w:val="28"/>
                <w:szCs w:val="28"/>
              </w:rPr>
              <w:t xml:space="preserve"> de </w:t>
            </w:r>
            <w:proofErr w:type="spellStart"/>
            <w:r w:rsidRPr="006B2789">
              <w:rPr>
                <w:rStyle w:val="Strong"/>
                <w:rFonts w:ascii="Arial" w:hAnsi="Arial" w:cs="Arial"/>
                <w:sz w:val="28"/>
                <w:szCs w:val="28"/>
              </w:rPr>
              <w:t>mediu</w:t>
            </w:r>
            <w:proofErr w:type="spellEnd"/>
            <w:r w:rsidRPr="006B2789">
              <w:rPr>
                <w:rFonts w:ascii="Arial" w:hAnsi="Arial" w:cs="Arial"/>
                <w:sz w:val="28"/>
                <w:szCs w:val="28"/>
              </w:rPr>
              <w:t xml:space="preserve">, </w:t>
            </w:r>
            <w:r w:rsidRPr="006B2789">
              <w:rPr>
                <w:rStyle w:val="Strong"/>
                <w:rFonts w:ascii="Arial" w:hAnsi="Arial" w:cs="Arial"/>
                <w:sz w:val="28"/>
                <w:szCs w:val="28"/>
              </w:rPr>
              <w:t xml:space="preserve">nu </w:t>
            </w:r>
            <w:proofErr w:type="spellStart"/>
            <w:r w:rsidRPr="006B2789">
              <w:rPr>
                <w:rStyle w:val="Strong"/>
                <w:rFonts w:ascii="Arial" w:hAnsi="Arial" w:cs="Arial"/>
                <w:sz w:val="28"/>
                <w:szCs w:val="28"/>
              </w:rPr>
              <w:t>necesită</w:t>
            </w:r>
            <w:proofErr w:type="spellEnd"/>
            <w:r w:rsidRPr="006B2789">
              <w:rPr>
                <w:rStyle w:val="Strong"/>
                <w:rFonts w:ascii="Arial" w:hAnsi="Arial" w:cs="Arial"/>
                <w:sz w:val="28"/>
                <w:szCs w:val="28"/>
              </w:rPr>
              <w:t xml:space="preserve"> </w:t>
            </w:r>
            <w:proofErr w:type="spellStart"/>
            <w:r w:rsidRPr="006B2789">
              <w:rPr>
                <w:rStyle w:val="Strong"/>
                <w:rFonts w:ascii="Arial" w:hAnsi="Arial" w:cs="Arial"/>
                <w:sz w:val="28"/>
                <w:szCs w:val="28"/>
              </w:rPr>
              <w:t>evaluare</w:t>
            </w:r>
            <w:proofErr w:type="spellEnd"/>
            <w:r w:rsidRPr="006B2789">
              <w:rPr>
                <w:rStyle w:val="Strong"/>
                <w:rFonts w:ascii="Arial" w:hAnsi="Arial" w:cs="Arial"/>
                <w:sz w:val="28"/>
                <w:szCs w:val="28"/>
              </w:rPr>
              <w:t xml:space="preserve"> de </w:t>
            </w:r>
            <w:proofErr w:type="spellStart"/>
            <w:r w:rsidRPr="006B2789">
              <w:rPr>
                <w:rStyle w:val="Strong"/>
                <w:rFonts w:ascii="Arial" w:hAnsi="Arial" w:cs="Arial"/>
                <w:sz w:val="28"/>
                <w:szCs w:val="28"/>
              </w:rPr>
              <w:t>mediu</w:t>
            </w:r>
            <w:proofErr w:type="spellEnd"/>
            <w:r w:rsidRPr="006B2789">
              <w:rPr>
                <w:rFonts w:ascii="Arial" w:hAnsi="Arial" w:cs="Arial"/>
                <w:sz w:val="28"/>
                <w:szCs w:val="28"/>
              </w:rPr>
              <w:t xml:space="preserve"> </w:t>
            </w:r>
            <w:proofErr w:type="spellStart"/>
            <w:r w:rsidRPr="006B2789">
              <w:rPr>
                <w:rFonts w:ascii="Arial" w:hAnsi="Arial" w:cs="Arial"/>
                <w:sz w:val="28"/>
                <w:szCs w:val="28"/>
              </w:rPr>
              <w:t>și</w:t>
            </w:r>
            <w:proofErr w:type="spellEnd"/>
            <w:r w:rsidRPr="006B2789">
              <w:rPr>
                <w:rFonts w:ascii="Arial" w:hAnsi="Arial" w:cs="Arial"/>
                <w:sz w:val="28"/>
                <w:szCs w:val="28"/>
              </w:rPr>
              <w:t xml:space="preserve"> </w:t>
            </w:r>
            <w:r w:rsidRPr="006B2789">
              <w:rPr>
                <w:rStyle w:val="Strong"/>
                <w:rFonts w:ascii="Arial" w:hAnsi="Arial" w:cs="Arial"/>
                <w:sz w:val="28"/>
                <w:szCs w:val="28"/>
              </w:rPr>
              <w:t xml:space="preserve">nu </w:t>
            </w:r>
            <w:proofErr w:type="spellStart"/>
            <w:r w:rsidRPr="006B2789">
              <w:rPr>
                <w:rStyle w:val="Strong"/>
                <w:rFonts w:ascii="Arial" w:hAnsi="Arial" w:cs="Arial"/>
                <w:sz w:val="28"/>
                <w:szCs w:val="28"/>
              </w:rPr>
              <w:t>contravine</w:t>
            </w:r>
            <w:proofErr w:type="spellEnd"/>
            <w:r w:rsidRPr="006B2789">
              <w:rPr>
                <w:rStyle w:val="Strong"/>
                <w:rFonts w:ascii="Arial" w:hAnsi="Arial" w:cs="Arial"/>
                <w:sz w:val="28"/>
                <w:szCs w:val="28"/>
              </w:rPr>
              <w:t xml:space="preserve"> </w:t>
            </w:r>
            <w:proofErr w:type="spellStart"/>
            <w:r w:rsidRPr="006B2789">
              <w:rPr>
                <w:rStyle w:val="Strong"/>
                <w:rFonts w:ascii="Arial" w:hAnsi="Arial" w:cs="Arial"/>
                <w:sz w:val="28"/>
                <w:szCs w:val="28"/>
              </w:rPr>
              <w:t>legislației</w:t>
            </w:r>
            <w:proofErr w:type="spellEnd"/>
            <w:r w:rsidRPr="006B2789">
              <w:rPr>
                <w:rStyle w:val="Strong"/>
                <w:rFonts w:ascii="Arial" w:hAnsi="Arial" w:cs="Arial"/>
                <w:sz w:val="28"/>
                <w:szCs w:val="28"/>
              </w:rPr>
              <w:t xml:space="preserve"> </w:t>
            </w:r>
            <w:proofErr w:type="spellStart"/>
            <w:r w:rsidRPr="006B2789">
              <w:rPr>
                <w:rStyle w:val="Strong"/>
                <w:rFonts w:ascii="Arial" w:hAnsi="Arial" w:cs="Arial"/>
                <w:sz w:val="28"/>
                <w:szCs w:val="28"/>
              </w:rPr>
              <w:t>în</w:t>
            </w:r>
            <w:proofErr w:type="spellEnd"/>
            <w:r w:rsidRPr="006B2789">
              <w:rPr>
                <w:rStyle w:val="Strong"/>
                <w:rFonts w:ascii="Arial" w:hAnsi="Arial" w:cs="Arial"/>
                <w:sz w:val="28"/>
                <w:szCs w:val="28"/>
              </w:rPr>
              <w:t xml:space="preserve"> </w:t>
            </w:r>
            <w:proofErr w:type="spellStart"/>
            <w:r w:rsidRPr="006B2789">
              <w:rPr>
                <w:rStyle w:val="Strong"/>
                <w:rFonts w:ascii="Arial" w:hAnsi="Arial" w:cs="Arial"/>
                <w:sz w:val="28"/>
                <w:szCs w:val="28"/>
              </w:rPr>
              <w:t>domeniul</w:t>
            </w:r>
            <w:proofErr w:type="spellEnd"/>
            <w:r w:rsidRPr="006B2789">
              <w:rPr>
                <w:rStyle w:val="Strong"/>
                <w:rFonts w:ascii="Arial" w:hAnsi="Arial" w:cs="Arial"/>
                <w:sz w:val="28"/>
                <w:szCs w:val="28"/>
              </w:rPr>
              <w:t xml:space="preserve"> </w:t>
            </w:r>
            <w:proofErr w:type="spellStart"/>
            <w:r w:rsidRPr="006B2789">
              <w:rPr>
                <w:rStyle w:val="Strong"/>
                <w:rFonts w:ascii="Arial" w:hAnsi="Arial" w:cs="Arial"/>
                <w:sz w:val="28"/>
                <w:szCs w:val="28"/>
              </w:rPr>
              <w:t>protecției</w:t>
            </w:r>
            <w:proofErr w:type="spellEnd"/>
            <w:r w:rsidRPr="006B2789">
              <w:rPr>
                <w:rStyle w:val="Strong"/>
                <w:rFonts w:ascii="Arial" w:hAnsi="Arial" w:cs="Arial"/>
                <w:sz w:val="28"/>
                <w:szCs w:val="28"/>
              </w:rPr>
              <w:t xml:space="preserve"> </w:t>
            </w:r>
            <w:proofErr w:type="spellStart"/>
            <w:r w:rsidRPr="006B2789">
              <w:rPr>
                <w:rStyle w:val="Strong"/>
                <w:rFonts w:ascii="Arial" w:hAnsi="Arial" w:cs="Arial"/>
                <w:sz w:val="28"/>
                <w:szCs w:val="28"/>
              </w:rPr>
              <w:t>mediului</w:t>
            </w:r>
            <w:proofErr w:type="spellEnd"/>
            <w:r w:rsidRPr="006B2789">
              <w:rPr>
                <w:rFonts w:ascii="Arial" w:hAnsi="Arial" w:cs="Arial"/>
                <w:sz w:val="28"/>
                <w:szCs w:val="28"/>
              </w:rPr>
              <w:t>.</w:t>
            </w:r>
          </w:p>
        </w:tc>
      </w:tr>
      <w:tr w:rsidR="00165CA6" w:rsidRPr="00CF27B0" w14:paraId="72D76287" w14:textId="77777777" w:rsidTr="008E591C">
        <w:tc>
          <w:tcPr>
            <w:tcW w:w="10463" w:type="dxa"/>
          </w:tcPr>
          <w:p w14:paraId="032A6790" w14:textId="29C3E1E2" w:rsidR="00343874" w:rsidRPr="00CF27B0" w:rsidRDefault="00343874" w:rsidP="00CF27B0">
            <w:pPr>
              <w:spacing w:line="276" w:lineRule="auto"/>
              <w:jc w:val="center"/>
              <w:rPr>
                <w:rFonts w:ascii="Arial" w:hAnsi="Arial" w:cs="Arial"/>
                <w:b/>
                <w:bCs/>
                <w:sz w:val="28"/>
                <w:szCs w:val="28"/>
                <w:lang w:val="ro-RO"/>
              </w:rPr>
            </w:pPr>
            <w:r w:rsidRPr="00CF27B0">
              <w:rPr>
                <w:rFonts w:ascii="Arial" w:hAnsi="Arial" w:cs="Arial"/>
                <w:b/>
                <w:bCs/>
                <w:sz w:val="28"/>
                <w:szCs w:val="28"/>
                <w:lang w:val="ro-RO"/>
              </w:rPr>
              <w:lastRenderedPageBreak/>
              <w:t>Secţiunea a-6-a</w:t>
            </w:r>
          </w:p>
          <w:p w14:paraId="0CD39EA3" w14:textId="51D46FA4" w:rsidR="00343874" w:rsidRPr="00CF27B0" w:rsidRDefault="00343874" w:rsidP="00CF27B0">
            <w:pPr>
              <w:spacing w:line="276" w:lineRule="auto"/>
              <w:jc w:val="center"/>
              <w:rPr>
                <w:rFonts w:ascii="Arial" w:hAnsi="Arial" w:cs="Arial"/>
                <w:b/>
                <w:bCs/>
                <w:sz w:val="28"/>
                <w:szCs w:val="28"/>
                <w:lang w:val="ro-RO"/>
              </w:rPr>
            </w:pPr>
            <w:r w:rsidRPr="00CF27B0">
              <w:rPr>
                <w:rFonts w:ascii="Arial" w:hAnsi="Arial" w:cs="Arial"/>
                <w:b/>
                <w:bCs/>
                <w:sz w:val="28"/>
                <w:szCs w:val="28"/>
                <w:lang w:val="ro-RO"/>
              </w:rPr>
              <w:t>Activităţi de informare publică privind elaborarea şi implementarea proiectului de act normativ</w:t>
            </w:r>
          </w:p>
          <w:p w14:paraId="6790C8A5" w14:textId="141F581E" w:rsidR="00343874" w:rsidRPr="00CF27B0" w:rsidRDefault="00CF27B0" w:rsidP="00CF27B0">
            <w:pPr>
              <w:spacing w:line="276" w:lineRule="auto"/>
              <w:jc w:val="both"/>
              <w:rPr>
                <w:rFonts w:ascii="Arial" w:hAnsi="Arial" w:cs="Arial"/>
                <w:sz w:val="28"/>
                <w:szCs w:val="28"/>
                <w:lang w:val="ro-RO"/>
              </w:rPr>
            </w:pPr>
            <w:r>
              <w:rPr>
                <w:rFonts w:ascii="Arial" w:hAnsi="Arial" w:cs="Arial"/>
                <w:sz w:val="28"/>
                <w:szCs w:val="28"/>
                <w:lang w:val="ro-RO"/>
              </w:rPr>
              <w:t xml:space="preserve">        </w:t>
            </w:r>
            <w:r w:rsidR="00343874" w:rsidRPr="00CF27B0">
              <w:rPr>
                <w:rFonts w:ascii="Arial" w:hAnsi="Arial" w:cs="Arial"/>
                <w:sz w:val="28"/>
                <w:szCs w:val="28"/>
                <w:lang w:val="ro-RO"/>
              </w:rPr>
              <w:t>Se vor respecta prevederile Legii 52/2003</w:t>
            </w:r>
            <w:r>
              <w:rPr>
                <w:rFonts w:ascii="Arial" w:hAnsi="Arial" w:cs="Arial"/>
                <w:sz w:val="28"/>
                <w:szCs w:val="28"/>
                <w:lang w:val="ro-RO"/>
              </w:rPr>
              <w:t xml:space="preserve"> </w:t>
            </w:r>
            <w:r w:rsidR="00343874" w:rsidRPr="00CF27B0">
              <w:rPr>
                <w:rFonts w:ascii="Arial" w:hAnsi="Arial" w:cs="Arial"/>
                <w:sz w:val="28"/>
                <w:szCs w:val="28"/>
                <w:lang w:val="ro-RO"/>
              </w:rPr>
              <w:t>privind transparenţa decizională în administraţia publică, republicată, respectiv:</w:t>
            </w:r>
          </w:p>
          <w:p w14:paraId="7FF938FB" w14:textId="7190AED1" w:rsidR="00343874" w:rsidRPr="00CF27B0" w:rsidRDefault="00343874" w:rsidP="00CF27B0">
            <w:pPr>
              <w:pStyle w:val="ListParagraph"/>
              <w:numPr>
                <w:ilvl w:val="0"/>
                <w:numId w:val="1"/>
              </w:numPr>
              <w:spacing w:line="276" w:lineRule="auto"/>
              <w:jc w:val="both"/>
              <w:rPr>
                <w:rFonts w:ascii="Arial" w:hAnsi="Arial" w:cs="Arial"/>
                <w:sz w:val="28"/>
                <w:szCs w:val="28"/>
                <w:lang w:val="ro-RO"/>
              </w:rPr>
            </w:pPr>
            <w:r w:rsidRPr="00CF27B0">
              <w:rPr>
                <w:rFonts w:ascii="Arial" w:hAnsi="Arial" w:cs="Arial"/>
                <w:b/>
                <w:bCs/>
                <w:sz w:val="28"/>
                <w:szCs w:val="28"/>
                <w:lang w:val="ro-RO"/>
              </w:rPr>
              <w:t>Consultare publică</w:t>
            </w:r>
            <w:r w:rsidRPr="00CF27B0">
              <w:rPr>
                <w:rFonts w:ascii="Arial" w:hAnsi="Arial" w:cs="Arial"/>
                <w:sz w:val="28"/>
                <w:szCs w:val="28"/>
                <w:lang w:val="ro-RO"/>
              </w:rPr>
              <w:t xml:space="preserve"> pe site-ul Primăriei municipiului Bistriţa </w:t>
            </w:r>
            <w:hyperlink r:id="rId8" w:history="1">
              <w:r w:rsidRPr="00CF27B0">
                <w:rPr>
                  <w:rStyle w:val="Hyperlink"/>
                  <w:rFonts w:ascii="Arial" w:hAnsi="Arial" w:cs="Arial"/>
                  <w:sz w:val="28"/>
                  <w:szCs w:val="28"/>
                  <w:lang w:val="ro-RO"/>
                </w:rPr>
                <w:t>www.primariabistrita.ro</w:t>
              </w:r>
            </w:hyperlink>
            <w:r w:rsidRPr="00CF27B0">
              <w:rPr>
                <w:rFonts w:ascii="Arial" w:hAnsi="Arial" w:cs="Arial"/>
                <w:sz w:val="28"/>
                <w:szCs w:val="28"/>
                <w:lang w:val="ro-RO"/>
              </w:rPr>
              <w:t xml:space="preserve">, </w:t>
            </w:r>
            <w:r w:rsidR="003B09F6" w:rsidRPr="00CF27B0">
              <w:rPr>
                <w:rFonts w:ascii="Arial" w:hAnsi="Arial" w:cs="Arial"/>
                <w:sz w:val="28"/>
                <w:szCs w:val="28"/>
                <w:lang w:val="ro-RO"/>
              </w:rPr>
              <w:t xml:space="preserve">publicare anunţ – mass media locală, </w:t>
            </w:r>
            <w:r w:rsidRPr="00CF27B0">
              <w:rPr>
                <w:rFonts w:ascii="Arial" w:hAnsi="Arial" w:cs="Arial"/>
                <w:sz w:val="28"/>
                <w:szCs w:val="28"/>
                <w:lang w:val="ro-RO"/>
              </w:rPr>
              <w:t>afişare la sediul Primăriei municipiului Bistriţa, str. Gheorghe Şincai nr. 2</w:t>
            </w:r>
            <w:r w:rsidR="008F2274" w:rsidRPr="00CF27B0">
              <w:rPr>
                <w:rFonts w:ascii="Arial" w:hAnsi="Arial" w:cs="Arial"/>
                <w:sz w:val="28"/>
                <w:szCs w:val="28"/>
                <w:lang w:val="ro-RO"/>
              </w:rPr>
              <w:t xml:space="preserve"> și la sediul Direcției de Asistență Socială Bistrița, din municipiul Bistrița, str. Dornei nr.12</w:t>
            </w:r>
            <w:r w:rsidRPr="00CF27B0">
              <w:rPr>
                <w:rFonts w:ascii="Arial" w:hAnsi="Arial" w:cs="Arial"/>
                <w:sz w:val="28"/>
                <w:szCs w:val="28"/>
                <w:lang w:val="ro-RO"/>
              </w:rPr>
              <w:t>;</w:t>
            </w:r>
          </w:p>
          <w:p w14:paraId="7BCDBF0F" w14:textId="62A9E9A6" w:rsidR="00343874" w:rsidRPr="00CF27B0" w:rsidRDefault="00343874" w:rsidP="00CF27B0">
            <w:pPr>
              <w:pStyle w:val="ListParagraph"/>
              <w:numPr>
                <w:ilvl w:val="0"/>
                <w:numId w:val="1"/>
              </w:numPr>
              <w:spacing w:line="276" w:lineRule="auto"/>
              <w:jc w:val="both"/>
              <w:rPr>
                <w:rFonts w:ascii="Arial" w:hAnsi="Arial" w:cs="Arial"/>
                <w:sz w:val="28"/>
                <w:szCs w:val="28"/>
                <w:lang w:val="ro-RO"/>
              </w:rPr>
            </w:pPr>
            <w:r w:rsidRPr="00CF27B0">
              <w:rPr>
                <w:rFonts w:ascii="Arial" w:hAnsi="Arial" w:cs="Arial"/>
                <w:b/>
                <w:bCs/>
                <w:sz w:val="28"/>
                <w:szCs w:val="28"/>
                <w:lang w:val="ro-RO"/>
              </w:rPr>
              <w:t>Transmiterea propunerilor, sugestiilor şi opiniilor</w:t>
            </w:r>
            <w:r w:rsidRPr="00CF27B0">
              <w:rPr>
                <w:rFonts w:ascii="Arial" w:hAnsi="Arial" w:cs="Arial"/>
                <w:sz w:val="28"/>
                <w:szCs w:val="28"/>
                <w:lang w:val="ro-RO"/>
              </w:rPr>
              <w:t xml:space="preserve"> se poate face:</w:t>
            </w:r>
          </w:p>
          <w:p w14:paraId="2B75667D" w14:textId="7DB79DAE" w:rsidR="00343874" w:rsidRPr="00CF27B0" w:rsidRDefault="00343874" w:rsidP="00CF27B0">
            <w:pPr>
              <w:pStyle w:val="ListParagraph"/>
              <w:numPr>
                <w:ilvl w:val="0"/>
                <w:numId w:val="2"/>
              </w:numPr>
              <w:spacing w:line="276" w:lineRule="auto"/>
              <w:jc w:val="both"/>
              <w:rPr>
                <w:rFonts w:ascii="Arial" w:hAnsi="Arial" w:cs="Arial"/>
                <w:sz w:val="28"/>
                <w:szCs w:val="28"/>
                <w:lang w:val="ro-RO"/>
              </w:rPr>
            </w:pPr>
            <w:r w:rsidRPr="00CF27B0">
              <w:rPr>
                <w:rFonts w:ascii="Arial" w:hAnsi="Arial" w:cs="Arial"/>
                <w:sz w:val="28"/>
                <w:szCs w:val="28"/>
                <w:lang w:val="ro-RO"/>
              </w:rPr>
              <w:t xml:space="preserve">Prin e-mail la adresa: </w:t>
            </w:r>
            <w:hyperlink r:id="rId9" w:history="1">
              <w:r w:rsidR="00F862E5" w:rsidRPr="00CF27B0">
                <w:rPr>
                  <w:rStyle w:val="Hyperlink"/>
                  <w:rFonts w:ascii="Arial" w:hAnsi="Arial" w:cs="Arial"/>
                  <w:sz w:val="28"/>
                  <w:szCs w:val="28"/>
                  <w:lang w:val="ro-RO"/>
                </w:rPr>
                <w:t>primaria</w:t>
              </w:r>
              <w:r w:rsidR="00F862E5" w:rsidRPr="00CF27B0">
                <w:rPr>
                  <w:rStyle w:val="Hyperlink"/>
                  <w:rFonts w:ascii="Arial" w:hAnsi="Arial" w:cs="Arial"/>
                  <w:sz w:val="28"/>
                  <w:szCs w:val="28"/>
                </w:rPr>
                <w:t>@primariabistrita.ro</w:t>
              </w:r>
            </w:hyperlink>
          </w:p>
          <w:p w14:paraId="0F6F59C8" w14:textId="03547DB2" w:rsidR="00F862E5" w:rsidRPr="00CF27B0" w:rsidRDefault="00F862E5" w:rsidP="00CF27B0">
            <w:pPr>
              <w:pStyle w:val="ListParagraph"/>
              <w:numPr>
                <w:ilvl w:val="0"/>
                <w:numId w:val="2"/>
              </w:numPr>
              <w:spacing w:line="276" w:lineRule="auto"/>
              <w:jc w:val="both"/>
              <w:rPr>
                <w:rFonts w:ascii="Arial" w:hAnsi="Arial" w:cs="Arial"/>
                <w:sz w:val="28"/>
                <w:szCs w:val="28"/>
                <w:lang w:val="ro-RO"/>
              </w:rPr>
            </w:pPr>
            <w:r w:rsidRPr="00CF27B0">
              <w:rPr>
                <w:rFonts w:ascii="Arial" w:hAnsi="Arial" w:cs="Arial"/>
                <w:sz w:val="28"/>
                <w:szCs w:val="28"/>
              </w:rPr>
              <w:t xml:space="preserve">Prin </w:t>
            </w:r>
            <w:proofErr w:type="spellStart"/>
            <w:r w:rsidRPr="00CF27B0">
              <w:rPr>
                <w:rFonts w:ascii="Arial" w:hAnsi="Arial" w:cs="Arial"/>
                <w:sz w:val="28"/>
                <w:szCs w:val="28"/>
              </w:rPr>
              <w:t>poştă</w:t>
            </w:r>
            <w:proofErr w:type="spellEnd"/>
            <w:r w:rsidRPr="00CF27B0">
              <w:rPr>
                <w:rFonts w:ascii="Arial" w:hAnsi="Arial" w:cs="Arial"/>
                <w:sz w:val="28"/>
                <w:szCs w:val="28"/>
              </w:rPr>
              <w:t xml:space="preserve">, pe </w:t>
            </w:r>
            <w:proofErr w:type="spellStart"/>
            <w:r w:rsidRPr="00CF27B0">
              <w:rPr>
                <w:rFonts w:ascii="Arial" w:hAnsi="Arial" w:cs="Arial"/>
                <w:sz w:val="28"/>
                <w:szCs w:val="28"/>
              </w:rPr>
              <w:t>adresa</w:t>
            </w:r>
            <w:proofErr w:type="spellEnd"/>
            <w:r w:rsidRPr="00CF27B0">
              <w:rPr>
                <w:rFonts w:ascii="Arial" w:hAnsi="Arial" w:cs="Arial"/>
                <w:sz w:val="28"/>
                <w:szCs w:val="28"/>
              </w:rPr>
              <w:t xml:space="preserve"> </w:t>
            </w:r>
            <w:proofErr w:type="spellStart"/>
            <w:r w:rsidRPr="00CF27B0">
              <w:rPr>
                <w:rFonts w:ascii="Arial" w:hAnsi="Arial" w:cs="Arial"/>
                <w:sz w:val="28"/>
                <w:szCs w:val="28"/>
              </w:rPr>
              <w:t>Primăriei</w:t>
            </w:r>
            <w:proofErr w:type="spellEnd"/>
            <w:r w:rsidRPr="00CF27B0">
              <w:rPr>
                <w:rFonts w:ascii="Arial" w:hAnsi="Arial" w:cs="Arial"/>
                <w:sz w:val="28"/>
                <w:szCs w:val="28"/>
              </w:rPr>
              <w:t xml:space="preserve"> </w:t>
            </w:r>
            <w:proofErr w:type="spellStart"/>
            <w:r w:rsidRPr="00CF27B0">
              <w:rPr>
                <w:rFonts w:ascii="Arial" w:hAnsi="Arial" w:cs="Arial"/>
                <w:sz w:val="28"/>
                <w:szCs w:val="28"/>
              </w:rPr>
              <w:t>municipiului</w:t>
            </w:r>
            <w:proofErr w:type="spellEnd"/>
            <w:r w:rsidRPr="00CF27B0">
              <w:rPr>
                <w:rFonts w:ascii="Arial" w:hAnsi="Arial" w:cs="Arial"/>
                <w:sz w:val="28"/>
                <w:szCs w:val="28"/>
              </w:rPr>
              <w:t xml:space="preserve"> </w:t>
            </w:r>
            <w:proofErr w:type="spellStart"/>
            <w:r w:rsidRPr="00CF27B0">
              <w:rPr>
                <w:rFonts w:ascii="Arial" w:hAnsi="Arial" w:cs="Arial"/>
                <w:sz w:val="28"/>
                <w:szCs w:val="28"/>
              </w:rPr>
              <w:t>Bistriţa</w:t>
            </w:r>
            <w:proofErr w:type="spellEnd"/>
            <w:r w:rsidRPr="00CF27B0">
              <w:rPr>
                <w:rFonts w:ascii="Arial" w:hAnsi="Arial" w:cs="Arial"/>
                <w:sz w:val="28"/>
                <w:szCs w:val="28"/>
              </w:rPr>
              <w:t xml:space="preserve">, </w:t>
            </w:r>
            <w:proofErr w:type="spellStart"/>
            <w:r w:rsidRPr="00CF27B0">
              <w:rPr>
                <w:rFonts w:ascii="Arial" w:hAnsi="Arial" w:cs="Arial"/>
                <w:sz w:val="28"/>
                <w:szCs w:val="28"/>
              </w:rPr>
              <w:t>Piaţa</w:t>
            </w:r>
            <w:proofErr w:type="spellEnd"/>
            <w:r w:rsidRPr="00CF27B0">
              <w:rPr>
                <w:rFonts w:ascii="Arial" w:hAnsi="Arial" w:cs="Arial"/>
                <w:sz w:val="28"/>
                <w:szCs w:val="28"/>
              </w:rPr>
              <w:t xml:space="preserve"> Central</w:t>
            </w:r>
            <w:r w:rsidRPr="00CF27B0">
              <w:rPr>
                <w:rFonts w:ascii="Arial" w:hAnsi="Arial" w:cs="Arial"/>
                <w:sz w:val="28"/>
                <w:szCs w:val="28"/>
                <w:lang w:val="ro-RO"/>
              </w:rPr>
              <w:t>ă</w:t>
            </w:r>
            <w:r w:rsidRPr="00CF27B0">
              <w:rPr>
                <w:rFonts w:ascii="Arial" w:hAnsi="Arial" w:cs="Arial"/>
                <w:sz w:val="28"/>
                <w:szCs w:val="28"/>
              </w:rPr>
              <w:t xml:space="preserve"> nr. 6;</w:t>
            </w:r>
          </w:p>
          <w:p w14:paraId="2B157FDF" w14:textId="21C14877" w:rsidR="00165CA6" w:rsidRPr="00CF27B0" w:rsidRDefault="00F862E5" w:rsidP="00CF27B0">
            <w:pPr>
              <w:pStyle w:val="ListParagraph"/>
              <w:numPr>
                <w:ilvl w:val="0"/>
                <w:numId w:val="2"/>
              </w:numPr>
              <w:spacing w:line="276" w:lineRule="auto"/>
              <w:jc w:val="both"/>
              <w:rPr>
                <w:rFonts w:ascii="Arial" w:hAnsi="Arial" w:cs="Arial"/>
                <w:sz w:val="28"/>
                <w:szCs w:val="28"/>
                <w:lang w:val="ro-RO"/>
              </w:rPr>
            </w:pPr>
            <w:r w:rsidRPr="00CF27B0">
              <w:rPr>
                <w:rFonts w:ascii="Arial" w:hAnsi="Arial" w:cs="Arial"/>
                <w:sz w:val="28"/>
                <w:szCs w:val="28"/>
                <w:lang w:val="ro-RO"/>
              </w:rPr>
              <w:t>Prin depunerea la Centrul de Relaţii cu Publicul – Primăria municipiului Bistriţa, Str. Gheorghe Şincai nr. 2;</w:t>
            </w:r>
          </w:p>
        </w:tc>
      </w:tr>
      <w:tr w:rsidR="00165CA6" w:rsidRPr="00CF27B0" w14:paraId="30BFAAE1" w14:textId="77777777" w:rsidTr="008E591C">
        <w:tc>
          <w:tcPr>
            <w:tcW w:w="10463" w:type="dxa"/>
          </w:tcPr>
          <w:p w14:paraId="32A3683D" w14:textId="19CDF747" w:rsidR="00D97C5F" w:rsidRPr="00CF27B0" w:rsidRDefault="00D97C5F" w:rsidP="00CF27B0">
            <w:pPr>
              <w:spacing w:line="276" w:lineRule="auto"/>
              <w:jc w:val="center"/>
              <w:rPr>
                <w:rFonts w:ascii="Arial" w:hAnsi="Arial" w:cs="Arial"/>
                <w:b/>
                <w:bCs/>
                <w:sz w:val="28"/>
                <w:szCs w:val="28"/>
                <w:lang w:val="ro-RO"/>
              </w:rPr>
            </w:pPr>
            <w:r w:rsidRPr="00CF27B0">
              <w:rPr>
                <w:rFonts w:ascii="Arial" w:hAnsi="Arial" w:cs="Arial"/>
                <w:b/>
                <w:bCs/>
                <w:sz w:val="28"/>
                <w:szCs w:val="28"/>
                <w:lang w:val="ro-RO"/>
              </w:rPr>
              <w:t>Secţiunea a-7-a</w:t>
            </w:r>
          </w:p>
          <w:p w14:paraId="41E2BAC3" w14:textId="4D7A4603" w:rsidR="00D97C5F" w:rsidRPr="00CF27B0" w:rsidRDefault="00D97C5F" w:rsidP="00CF27B0">
            <w:pPr>
              <w:spacing w:line="276" w:lineRule="auto"/>
              <w:jc w:val="center"/>
              <w:rPr>
                <w:rFonts w:ascii="Arial" w:hAnsi="Arial" w:cs="Arial"/>
                <w:b/>
                <w:bCs/>
                <w:sz w:val="28"/>
                <w:szCs w:val="28"/>
                <w:lang w:val="ro-RO"/>
              </w:rPr>
            </w:pPr>
            <w:r w:rsidRPr="00CF27B0">
              <w:rPr>
                <w:rFonts w:ascii="Arial" w:hAnsi="Arial" w:cs="Arial"/>
                <w:b/>
                <w:bCs/>
                <w:sz w:val="28"/>
                <w:szCs w:val="28"/>
                <w:lang w:val="ro-RO"/>
              </w:rPr>
              <w:t>Măsuri de implementare</w:t>
            </w:r>
          </w:p>
          <w:p w14:paraId="153C0155" w14:textId="77777777" w:rsidR="006B2789" w:rsidRPr="006B2789" w:rsidRDefault="00CF27B0" w:rsidP="006B2789">
            <w:pPr>
              <w:pStyle w:val="NormalWeb"/>
              <w:spacing w:before="0" w:beforeAutospacing="0" w:after="0" w:afterAutospacing="0"/>
              <w:jc w:val="both"/>
              <w:rPr>
                <w:rFonts w:ascii="Arial" w:hAnsi="Arial" w:cs="Arial"/>
                <w:sz w:val="28"/>
                <w:szCs w:val="28"/>
              </w:rPr>
            </w:pPr>
            <w:r w:rsidRPr="006B2789">
              <w:rPr>
                <w:rFonts w:ascii="Arial" w:hAnsi="Arial" w:cs="Arial"/>
                <w:sz w:val="28"/>
                <w:szCs w:val="28"/>
                <w:lang w:val="ro-RO"/>
              </w:rPr>
              <w:t xml:space="preserve">         </w:t>
            </w:r>
            <w:proofErr w:type="spellStart"/>
            <w:r w:rsidR="006B2789" w:rsidRPr="006B2789">
              <w:rPr>
                <w:rFonts w:ascii="Arial" w:hAnsi="Arial" w:cs="Arial"/>
                <w:sz w:val="28"/>
                <w:szCs w:val="28"/>
              </w:rPr>
              <w:t>După</w:t>
            </w:r>
            <w:proofErr w:type="spellEnd"/>
            <w:r w:rsidR="006B2789" w:rsidRPr="006B2789">
              <w:rPr>
                <w:rFonts w:ascii="Arial" w:hAnsi="Arial" w:cs="Arial"/>
                <w:sz w:val="28"/>
                <w:szCs w:val="28"/>
              </w:rPr>
              <w:t xml:space="preserve"> </w:t>
            </w:r>
            <w:proofErr w:type="spellStart"/>
            <w:r w:rsidR="006B2789" w:rsidRPr="006B2789">
              <w:rPr>
                <w:rFonts w:ascii="Arial" w:hAnsi="Arial" w:cs="Arial"/>
                <w:sz w:val="28"/>
                <w:szCs w:val="28"/>
              </w:rPr>
              <w:t>aprobarea</w:t>
            </w:r>
            <w:proofErr w:type="spellEnd"/>
            <w:r w:rsidR="006B2789" w:rsidRPr="006B2789">
              <w:rPr>
                <w:rFonts w:ascii="Arial" w:hAnsi="Arial" w:cs="Arial"/>
                <w:sz w:val="28"/>
                <w:szCs w:val="28"/>
              </w:rPr>
              <w:t xml:space="preserve"> </w:t>
            </w:r>
            <w:proofErr w:type="spellStart"/>
            <w:r w:rsidR="006B2789" w:rsidRPr="006B2789">
              <w:rPr>
                <w:rFonts w:ascii="Arial" w:hAnsi="Arial" w:cs="Arial"/>
                <w:sz w:val="28"/>
                <w:szCs w:val="28"/>
              </w:rPr>
              <w:t>proiectului</w:t>
            </w:r>
            <w:proofErr w:type="spellEnd"/>
            <w:r w:rsidR="006B2789" w:rsidRPr="006B2789">
              <w:rPr>
                <w:rFonts w:ascii="Arial" w:hAnsi="Arial" w:cs="Arial"/>
                <w:sz w:val="28"/>
                <w:szCs w:val="28"/>
              </w:rPr>
              <w:t xml:space="preserve"> de </w:t>
            </w:r>
            <w:proofErr w:type="spellStart"/>
            <w:r w:rsidR="006B2789" w:rsidRPr="006B2789">
              <w:rPr>
                <w:rFonts w:ascii="Arial" w:hAnsi="Arial" w:cs="Arial"/>
                <w:sz w:val="28"/>
                <w:szCs w:val="28"/>
              </w:rPr>
              <w:t>hotărâre</w:t>
            </w:r>
            <w:proofErr w:type="spellEnd"/>
            <w:r w:rsidR="006B2789" w:rsidRPr="006B2789">
              <w:rPr>
                <w:rFonts w:ascii="Arial" w:hAnsi="Arial" w:cs="Arial"/>
                <w:sz w:val="28"/>
                <w:szCs w:val="28"/>
              </w:rPr>
              <w:t xml:space="preserve">, </w:t>
            </w:r>
            <w:proofErr w:type="spellStart"/>
            <w:r w:rsidR="006B2789" w:rsidRPr="006B2789">
              <w:rPr>
                <w:rFonts w:ascii="Arial" w:hAnsi="Arial" w:cs="Arial"/>
                <w:sz w:val="28"/>
                <w:szCs w:val="28"/>
              </w:rPr>
              <w:t>acesta</w:t>
            </w:r>
            <w:proofErr w:type="spellEnd"/>
            <w:r w:rsidR="006B2789" w:rsidRPr="006B2789">
              <w:rPr>
                <w:rFonts w:ascii="Arial" w:hAnsi="Arial" w:cs="Arial"/>
                <w:sz w:val="28"/>
                <w:szCs w:val="28"/>
              </w:rPr>
              <w:t xml:space="preserve"> </w:t>
            </w:r>
            <w:proofErr w:type="spellStart"/>
            <w:r w:rsidR="006B2789" w:rsidRPr="006B2789">
              <w:rPr>
                <w:rFonts w:ascii="Arial" w:hAnsi="Arial" w:cs="Arial"/>
                <w:sz w:val="28"/>
                <w:szCs w:val="28"/>
              </w:rPr>
              <w:t>va</w:t>
            </w:r>
            <w:proofErr w:type="spellEnd"/>
            <w:r w:rsidR="006B2789" w:rsidRPr="006B2789">
              <w:rPr>
                <w:rFonts w:ascii="Arial" w:hAnsi="Arial" w:cs="Arial"/>
                <w:sz w:val="28"/>
                <w:szCs w:val="28"/>
              </w:rPr>
              <w:t xml:space="preserve"> fi pus </w:t>
            </w:r>
            <w:proofErr w:type="spellStart"/>
            <w:r w:rsidR="006B2789" w:rsidRPr="006B2789">
              <w:rPr>
                <w:rFonts w:ascii="Arial" w:hAnsi="Arial" w:cs="Arial"/>
                <w:sz w:val="28"/>
                <w:szCs w:val="28"/>
              </w:rPr>
              <w:t>în</w:t>
            </w:r>
            <w:proofErr w:type="spellEnd"/>
            <w:r w:rsidR="006B2789" w:rsidRPr="006B2789">
              <w:rPr>
                <w:rFonts w:ascii="Arial" w:hAnsi="Arial" w:cs="Arial"/>
                <w:sz w:val="28"/>
                <w:szCs w:val="28"/>
              </w:rPr>
              <w:t xml:space="preserve"> </w:t>
            </w:r>
            <w:proofErr w:type="spellStart"/>
            <w:r w:rsidR="006B2789" w:rsidRPr="006B2789">
              <w:rPr>
                <w:rFonts w:ascii="Arial" w:hAnsi="Arial" w:cs="Arial"/>
                <w:sz w:val="28"/>
                <w:szCs w:val="28"/>
              </w:rPr>
              <w:t>aplicare</w:t>
            </w:r>
            <w:proofErr w:type="spellEnd"/>
            <w:r w:rsidR="006B2789" w:rsidRPr="006B2789">
              <w:rPr>
                <w:rFonts w:ascii="Arial" w:hAnsi="Arial" w:cs="Arial"/>
                <w:sz w:val="28"/>
                <w:szCs w:val="28"/>
              </w:rPr>
              <w:t xml:space="preserve"> de </w:t>
            </w:r>
            <w:proofErr w:type="spellStart"/>
            <w:r w:rsidR="006B2789" w:rsidRPr="006B2789">
              <w:rPr>
                <w:rFonts w:ascii="Arial" w:hAnsi="Arial" w:cs="Arial"/>
                <w:sz w:val="28"/>
                <w:szCs w:val="28"/>
              </w:rPr>
              <w:t>către</w:t>
            </w:r>
            <w:proofErr w:type="spellEnd"/>
            <w:r w:rsidR="006B2789" w:rsidRPr="006B2789">
              <w:rPr>
                <w:rFonts w:ascii="Arial" w:hAnsi="Arial" w:cs="Arial"/>
                <w:sz w:val="28"/>
                <w:szCs w:val="28"/>
              </w:rPr>
              <w:t xml:space="preserve"> </w:t>
            </w:r>
            <w:proofErr w:type="spellStart"/>
            <w:r w:rsidR="006B2789" w:rsidRPr="006B2789">
              <w:rPr>
                <w:rStyle w:val="Strong"/>
                <w:rFonts w:ascii="Arial" w:hAnsi="Arial" w:cs="Arial"/>
                <w:sz w:val="28"/>
                <w:szCs w:val="28"/>
              </w:rPr>
              <w:t>Direcţia</w:t>
            </w:r>
            <w:proofErr w:type="spellEnd"/>
            <w:r w:rsidR="006B2789" w:rsidRPr="006B2789">
              <w:rPr>
                <w:rStyle w:val="Strong"/>
                <w:rFonts w:ascii="Arial" w:hAnsi="Arial" w:cs="Arial"/>
                <w:sz w:val="28"/>
                <w:szCs w:val="28"/>
              </w:rPr>
              <w:t xml:space="preserve"> de </w:t>
            </w:r>
            <w:proofErr w:type="spellStart"/>
            <w:r w:rsidR="006B2789" w:rsidRPr="006B2789">
              <w:rPr>
                <w:rStyle w:val="Strong"/>
                <w:rFonts w:ascii="Arial" w:hAnsi="Arial" w:cs="Arial"/>
                <w:sz w:val="28"/>
                <w:szCs w:val="28"/>
              </w:rPr>
              <w:t>Asistență</w:t>
            </w:r>
            <w:proofErr w:type="spellEnd"/>
            <w:r w:rsidR="006B2789" w:rsidRPr="006B2789">
              <w:rPr>
                <w:rStyle w:val="Strong"/>
                <w:rFonts w:ascii="Arial" w:hAnsi="Arial" w:cs="Arial"/>
                <w:sz w:val="28"/>
                <w:szCs w:val="28"/>
              </w:rPr>
              <w:t xml:space="preserve"> </w:t>
            </w:r>
            <w:proofErr w:type="spellStart"/>
            <w:r w:rsidR="006B2789" w:rsidRPr="006B2789">
              <w:rPr>
                <w:rStyle w:val="Strong"/>
                <w:rFonts w:ascii="Arial" w:hAnsi="Arial" w:cs="Arial"/>
                <w:sz w:val="28"/>
                <w:szCs w:val="28"/>
              </w:rPr>
              <w:t>Socială</w:t>
            </w:r>
            <w:proofErr w:type="spellEnd"/>
            <w:r w:rsidR="006B2789" w:rsidRPr="006B2789">
              <w:rPr>
                <w:rStyle w:val="Strong"/>
                <w:rFonts w:ascii="Arial" w:hAnsi="Arial" w:cs="Arial"/>
                <w:sz w:val="28"/>
                <w:szCs w:val="28"/>
              </w:rPr>
              <w:t xml:space="preserve"> Bistrița</w:t>
            </w:r>
            <w:r w:rsidR="006B2789" w:rsidRPr="006B2789">
              <w:rPr>
                <w:rFonts w:ascii="Arial" w:hAnsi="Arial" w:cs="Arial"/>
                <w:sz w:val="28"/>
                <w:szCs w:val="28"/>
              </w:rPr>
              <w:t xml:space="preserve">, </w:t>
            </w:r>
            <w:proofErr w:type="spellStart"/>
            <w:r w:rsidR="006B2789" w:rsidRPr="006B2789">
              <w:rPr>
                <w:rFonts w:ascii="Arial" w:hAnsi="Arial" w:cs="Arial"/>
                <w:sz w:val="28"/>
                <w:szCs w:val="28"/>
              </w:rPr>
              <w:t>prin</w:t>
            </w:r>
            <w:proofErr w:type="spellEnd"/>
            <w:r w:rsidR="006B2789" w:rsidRPr="006B2789">
              <w:rPr>
                <w:rFonts w:ascii="Arial" w:hAnsi="Arial" w:cs="Arial"/>
                <w:sz w:val="28"/>
                <w:szCs w:val="28"/>
              </w:rPr>
              <w:t>:</w:t>
            </w:r>
          </w:p>
          <w:p w14:paraId="3A0BE22F" w14:textId="77777777" w:rsidR="006B2789" w:rsidRPr="006B2789" w:rsidRDefault="006B2789" w:rsidP="006B2789">
            <w:pPr>
              <w:pStyle w:val="NormalWeb"/>
              <w:numPr>
                <w:ilvl w:val="0"/>
                <w:numId w:val="14"/>
              </w:numPr>
              <w:spacing w:before="0" w:beforeAutospacing="0" w:after="0" w:afterAutospacing="0"/>
              <w:jc w:val="both"/>
              <w:rPr>
                <w:rFonts w:ascii="Arial" w:hAnsi="Arial" w:cs="Arial"/>
                <w:sz w:val="28"/>
                <w:szCs w:val="28"/>
              </w:rPr>
            </w:pPr>
            <w:proofErr w:type="spellStart"/>
            <w:r w:rsidRPr="006B2789">
              <w:rPr>
                <w:rStyle w:val="Strong"/>
                <w:rFonts w:ascii="Arial" w:hAnsi="Arial" w:cs="Arial"/>
                <w:sz w:val="28"/>
                <w:szCs w:val="28"/>
              </w:rPr>
              <w:t>Serviciul</w:t>
            </w:r>
            <w:proofErr w:type="spellEnd"/>
            <w:r w:rsidRPr="006B2789">
              <w:rPr>
                <w:rStyle w:val="Strong"/>
                <w:rFonts w:ascii="Arial" w:hAnsi="Arial" w:cs="Arial"/>
                <w:sz w:val="28"/>
                <w:szCs w:val="28"/>
              </w:rPr>
              <w:t xml:space="preserve"> </w:t>
            </w:r>
            <w:proofErr w:type="spellStart"/>
            <w:r w:rsidRPr="006B2789">
              <w:rPr>
                <w:rStyle w:val="Strong"/>
                <w:rFonts w:ascii="Arial" w:hAnsi="Arial" w:cs="Arial"/>
                <w:sz w:val="28"/>
                <w:szCs w:val="28"/>
              </w:rPr>
              <w:t>Cămin</w:t>
            </w:r>
            <w:proofErr w:type="spellEnd"/>
            <w:r w:rsidRPr="006B2789">
              <w:rPr>
                <w:rStyle w:val="Strong"/>
                <w:rFonts w:ascii="Arial" w:hAnsi="Arial" w:cs="Arial"/>
                <w:sz w:val="28"/>
                <w:szCs w:val="28"/>
              </w:rPr>
              <w:t xml:space="preserve"> </w:t>
            </w:r>
            <w:proofErr w:type="spellStart"/>
            <w:r w:rsidRPr="006B2789">
              <w:rPr>
                <w:rStyle w:val="Strong"/>
                <w:rFonts w:ascii="Arial" w:hAnsi="Arial" w:cs="Arial"/>
                <w:sz w:val="28"/>
                <w:szCs w:val="28"/>
              </w:rPr>
              <w:t>pentru</w:t>
            </w:r>
            <w:proofErr w:type="spellEnd"/>
            <w:r w:rsidRPr="006B2789">
              <w:rPr>
                <w:rStyle w:val="Strong"/>
                <w:rFonts w:ascii="Arial" w:hAnsi="Arial" w:cs="Arial"/>
                <w:sz w:val="28"/>
                <w:szCs w:val="28"/>
              </w:rPr>
              <w:t xml:space="preserve"> </w:t>
            </w:r>
            <w:proofErr w:type="spellStart"/>
            <w:r w:rsidRPr="006B2789">
              <w:rPr>
                <w:rStyle w:val="Strong"/>
                <w:rFonts w:ascii="Arial" w:hAnsi="Arial" w:cs="Arial"/>
                <w:sz w:val="28"/>
                <w:szCs w:val="28"/>
              </w:rPr>
              <w:t>Persoane</w:t>
            </w:r>
            <w:proofErr w:type="spellEnd"/>
            <w:r w:rsidRPr="006B2789">
              <w:rPr>
                <w:rStyle w:val="Strong"/>
                <w:rFonts w:ascii="Arial" w:hAnsi="Arial" w:cs="Arial"/>
                <w:sz w:val="28"/>
                <w:szCs w:val="28"/>
              </w:rPr>
              <w:t xml:space="preserve"> </w:t>
            </w:r>
            <w:proofErr w:type="spellStart"/>
            <w:r w:rsidRPr="006B2789">
              <w:rPr>
                <w:rStyle w:val="Strong"/>
                <w:rFonts w:ascii="Arial" w:hAnsi="Arial" w:cs="Arial"/>
                <w:sz w:val="28"/>
                <w:szCs w:val="28"/>
              </w:rPr>
              <w:t>Vârstnice</w:t>
            </w:r>
            <w:proofErr w:type="spellEnd"/>
            <w:r w:rsidRPr="006B2789">
              <w:rPr>
                <w:rFonts w:ascii="Arial" w:hAnsi="Arial" w:cs="Arial"/>
                <w:sz w:val="28"/>
                <w:szCs w:val="28"/>
              </w:rPr>
              <w:t xml:space="preserve">, care </w:t>
            </w:r>
            <w:proofErr w:type="spellStart"/>
            <w:r w:rsidRPr="006B2789">
              <w:rPr>
                <w:rFonts w:ascii="Arial" w:hAnsi="Arial" w:cs="Arial"/>
                <w:sz w:val="28"/>
                <w:szCs w:val="28"/>
              </w:rPr>
              <w:t>va</w:t>
            </w:r>
            <w:proofErr w:type="spellEnd"/>
            <w:r w:rsidRPr="006B2789">
              <w:rPr>
                <w:rFonts w:ascii="Arial" w:hAnsi="Arial" w:cs="Arial"/>
                <w:sz w:val="28"/>
                <w:szCs w:val="28"/>
              </w:rPr>
              <w:t xml:space="preserve"> opera </w:t>
            </w:r>
            <w:proofErr w:type="spellStart"/>
            <w:r w:rsidRPr="006B2789">
              <w:rPr>
                <w:rFonts w:ascii="Arial" w:hAnsi="Arial" w:cs="Arial"/>
                <w:sz w:val="28"/>
                <w:szCs w:val="28"/>
              </w:rPr>
              <w:t>încasarea</w:t>
            </w:r>
            <w:proofErr w:type="spellEnd"/>
            <w:r w:rsidRPr="006B2789">
              <w:rPr>
                <w:rFonts w:ascii="Arial" w:hAnsi="Arial" w:cs="Arial"/>
                <w:sz w:val="28"/>
                <w:szCs w:val="28"/>
              </w:rPr>
              <w:t xml:space="preserve"> </w:t>
            </w:r>
            <w:proofErr w:type="spellStart"/>
            <w:r w:rsidRPr="006B2789">
              <w:rPr>
                <w:rFonts w:ascii="Arial" w:hAnsi="Arial" w:cs="Arial"/>
                <w:sz w:val="28"/>
                <w:szCs w:val="28"/>
              </w:rPr>
              <w:t>contribuțiilor</w:t>
            </w:r>
            <w:proofErr w:type="spellEnd"/>
            <w:r w:rsidRPr="006B2789">
              <w:rPr>
                <w:rFonts w:ascii="Arial" w:hAnsi="Arial" w:cs="Arial"/>
                <w:sz w:val="28"/>
                <w:szCs w:val="28"/>
              </w:rPr>
              <w:t xml:space="preserve"> de </w:t>
            </w:r>
            <w:proofErr w:type="spellStart"/>
            <w:r w:rsidRPr="006B2789">
              <w:rPr>
                <w:rFonts w:ascii="Arial" w:hAnsi="Arial" w:cs="Arial"/>
                <w:sz w:val="28"/>
                <w:szCs w:val="28"/>
              </w:rPr>
              <w:t>întreținere</w:t>
            </w:r>
            <w:proofErr w:type="spellEnd"/>
            <w:r w:rsidRPr="006B2789">
              <w:rPr>
                <w:rFonts w:ascii="Arial" w:hAnsi="Arial" w:cs="Arial"/>
                <w:sz w:val="28"/>
                <w:szCs w:val="28"/>
              </w:rPr>
              <w:t xml:space="preserve">, </w:t>
            </w:r>
            <w:proofErr w:type="spellStart"/>
            <w:r w:rsidRPr="006B2789">
              <w:rPr>
                <w:rFonts w:ascii="Arial" w:hAnsi="Arial" w:cs="Arial"/>
                <w:sz w:val="28"/>
                <w:szCs w:val="28"/>
              </w:rPr>
              <w:t>actualizarea</w:t>
            </w:r>
            <w:proofErr w:type="spellEnd"/>
            <w:r w:rsidRPr="006B2789">
              <w:rPr>
                <w:rFonts w:ascii="Arial" w:hAnsi="Arial" w:cs="Arial"/>
                <w:sz w:val="28"/>
                <w:szCs w:val="28"/>
              </w:rPr>
              <w:t xml:space="preserve"> </w:t>
            </w:r>
            <w:proofErr w:type="spellStart"/>
            <w:r w:rsidRPr="006B2789">
              <w:rPr>
                <w:rFonts w:ascii="Arial" w:hAnsi="Arial" w:cs="Arial"/>
                <w:sz w:val="28"/>
                <w:szCs w:val="28"/>
              </w:rPr>
              <w:t>evidențelor</w:t>
            </w:r>
            <w:proofErr w:type="spellEnd"/>
            <w:r w:rsidRPr="006B2789">
              <w:rPr>
                <w:rFonts w:ascii="Arial" w:hAnsi="Arial" w:cs="Arial"/>
                <w:sz w:val="28"/>
                <w:szCs w:val="28"/>
              </w:rPr>
              <w:t xml:space="preserve"> </w:t>
            </w:r>
            <w:proofErr w:type="spellStart"/>
            <w:r w:rsidRPr="006B2789">
              <w:rPr>
                <w:rFonts w:ascii="Arial" w:hAnsi="Arial" w:cs="Arial"/>
                <w:sz w:val="28"/>
                <w:szCs w:val="28"/>
              </w:rPr>
              <w:t>beneficiarilor</w:t>
            </w:r>
            <w:proofErr w:type="spellEnd"/>
            <w:r w:rsidRPr="006B2789">
              <w:rPr>
                <w:rFonts w:ascii="Arial" w:hAnsi="Arial" w:cs="Arial"/>
                <w:sz w:val="28"/>
                <w:szCs w:val="28"/>
              </w:rPr>
              <w:t xml:space="preserve"> </w:t>
            </w:r>
            <w:proofErr w:type="spellStart"/>
            <w:r w:rsidRPr="006B2789">
              <w:rPr>
                <w:rFonts w:ascii="Arial" w:hAnsi="Arial" w:cs="Arial"/>
                <w:sz w:val="28"/>
                <w:szCs w:val="28"/>
              </w:rPr>
              <w:t>și</w:t>
            </w:r>
            <w:proofErr w:type="spellEnd"/>
            <w:r w:rsidRPr="006B2789">
              <w:rPr>
                <w:rFonts w:ascii="Arial" w:hAnsi="Arial" w:cs="Arial"/>
                <w:sz w:val="28"/>
                <w:szCs w:val="28"/>
              </w:rPr>
              <w:t xml:space="preserve"> </w:t>
            </w:r>
            <w:proofErr w:type="spellStart"/>
            <w:r w:rsidRPr="006B2789">
              <w:rPr>
                <w:rFonts w:ascii="Arial" w:hAnsi="Arial" w:cs="Arial"/>
                <w:sz w:val="28"/>
                <w:szCs w:val="28"/>
              </w:rPr>
              <w:t>aplicarea</w:t>
            </w:r>
            <w:proofErr w:type="spellEnd"/>
            <w:r w:rsidRPr="006B2789">
              <w:rPr>
                <w:rFonts w:ascii="Arial" w:hAnsi="Arial" w:cs="Arial"/>
                <w:sz w:val="28"/>
                <w:szCs w:val="28"/>
              </w:rPr>
              <w:t xml:space="preserve"> </w:t>
            </w:r>
            <w:proofErr w:type="spellStart"/>
            <w:r w:rsidRPr="006B2789">
              <w:rPr>
                <w:rFonts w:ascii="Arial" w:hAnsi="Arial" w:cs="Arial"/>
                <w:sz w:val="28"/>
                <w:szCs w:val="28"/>
              </w:rPr>
              <w:t>noilor</w:t>
            </w:r>
            <w:proofErr w:type="spellEnd"/>
            <w:r w:rsidRPr="006B2789">
              <w:rPr>
                <w:rFonts w:ascii="Arial" w:hAnsi="Arial" w:cs="Arial"/>
                <w:sz w:val="28"/>
                <w:szCs w:val="28"/>
              </w:rPr>
              <w:t xml:space="preserve"> </w:t>
            </w:r>
            <w:proofErr w:type="spellStart"/>
            <w:r w:rsidRPr="006B2789">
              <w:rPr>
                <w:rFonts w:ascii="Arial" w:hAnsi="Arial" w:cs="Arial"/>
                <w:sz w:val="28"/>
                <w:szCs w:val="28"/>
              </w:rPr>
              <w:t>valori</w:t>
            </w:r>
            <w:proofErr w:type="spellEnd"/>
            <w:r w:rsidRPr="006B2789">
              <w:rPr>
                <w:rFonts w:ascii="Arial" w:hAnsi="Arial" w:cs="Arial"/>
                <w:sz w:val="28"/>
                <w:szCs w:val="28"/>
              </w:rPr>
              <w:t xml:space="preserve"> ale </w:t>
            </w:r>
            <w:proofErr w:type="spellStart"/>
            <w:r w:rsidRPr="006B2789">
              <w:rPr>
                <w:rFonts w:ascii="Arial" w:hAnsi="Arial" w:cs="Arial"/>
                <w:sz w:val="28"/>
                <w:szCs w:val="28"/>
              </w:rPr>
              <w:t>costului</w:t>
            </w:r>
            <w:proofErr w:type="spellEnd"/>
            <w:r w:rsidRPr="006B2789">
              <w:rPr>
                <w:rFonts w:ascii="Arial" w:hAnsi="Arial" w:cs="Arial"/>
                <w:sz w:val="28"/>
                <w:szCs w:val="28"/>
              </w:rPr>
              <w:t xml:space="preserve"> </w:t>
            </w:r>
            <w:proofErr w:type="spellStart"/>
            <w:r w:rsidRPr="006B2789">
              <w:rPr>
                <w:rFonts w:ascii="Arial" w:hAnsi="Arial" w:cs="Arial"/>
                <w:sz w:val="28"/>
                <w:szCs w:val="28"/>
              </w:rPr>
              <w:t>mediu</w:t>
            </w:r>
            <w:proofErr w:type="spellEnd"/>
            <w:r w:rsidRPr="006B2789">
              <w:rPr>
                <w:rFonts w:ascii="Arial" w:hAnsi="Arial" w:cs="Arial"/>
                <w:sz w:val="28"/>
                <w:szCs w:val="28"/>
              </w:rPr>
              <w:t xml:space="preserve"> lunar;</w:t>
            </w:r>
          </w:p>
          <w:p w14:paraId="74F109C6" w14:textId="77777777" w:rsidR="006B2789" w:rsidRPr="006B2789" w:rsidRDefault="006B2789" w:rsidP="006B2789">
            <w:pPr>
              <w:pStyle w:val="NormalWeb"/>
              <w:numPr>
                <w:ilvl w:val="0"/>
                <w:numId w:val="14"/>
              </w:numPr>
              <w:spacing w:before="0" w:beforeAutospacing="0" w:after="0" w:afterAutospacing="0"/>
              <w:jc w:val="both"/>
              <w:rPr>
                <w:rFonts w:ascii="Arial" w:hAnsi="Arial" w:cs="Arial"/>
                <w:sz w:val="28"/>
                <w:szCs w:val="28"/>
              </w:rPr>
            </w:pPr>
            <w:proofErr w:type="spellStart"/>
            <w:r w:rsidRPr="006B2789">
              <w:rPr>
                <w:rStyle w:val="Strong"/>
                <w:rFonts w:ascii="Arial" w:hAnsi="Arial" w:cs="Arial"/>
                <w:sz w:val="28"/>
                <w:szCs w:val="28"/>
              </w:rPr>
              <w:t>Serviciul</w:t>
            </w:r>
            <w:proofErr w:type="spellEnd"/>
            <w:r w:rsidRPr="006B2789">
              <w:rPr>
                <w:rStyle w:val="Strong"/>
                <w:rFonts w:ascii="Arial" w:hAnsi="Arial" w:cs="Arial"/>
                <w:sz w:val="28"/>
                <w:szCs w:val="28"/>
              </w:rPr>
              <w:t xml:space="preserve"> </w:t>
            </w:r>
            <w:proofErr w:type="spellStart"/>
            <w:r w:rsidRPr="006B2789">
              <w:rPr>
                <w:rStyle w:val="Strong"/>
                <w:rFonts w:ascii="Arial" w:hAnsi="Arial" w:cs="Arial"/>
                <w:sz w:val="28"/>
                <w:szCs w:val="28"/>
              </w:rPr>
              <w:t>Financiar-Contabil</w:t>
            </w:r>
            <w:proofErr w:type="spellEnd"/>
            <w:r w:rsidRPr="006B2789">
              <w:rPr>
                <w:rStyle w:val="Strong"/>
                <w:rFonts w:ascii="Arial" w:hAnsi="Arial" w:cs="Arial"/>
                <w:sz w:val="28"/>
                <w:szCs w:val="28"/>
              </w:rPr>
              <w:t xml:space="preserve">, </w:t>
            </w:r>
            <w:proofErr w:type="spellStart"/>
            <w:r w:rsidRPr="006B2789">
              <w:rPr>
                <w:rStyle w:val="Strong"/>
                <w:rFonts w:ascii="Arial" w:hAnsi="Arial" w:cs="Arial"/>
                <w:sz w:val="28"/>
                <w:szCs w:val="28"/>
              </w:rPr>
              <w:t>Administrativ</w:t>
            </w:r>
            <w:proofErr w:type="spellEnd"/>
            <w:r w:rsidRPr="006B2789">
              <w:rPr>
                <w:rFonts w:ascii="Arial" w:hAnsi="Arial" w:cs="Arial"/>
                <w:sz w:val="28"/>
                <w:szCs w:val="28"/>
              </w:rPr>
              <w:t xml:space="preserve">, care </w:t>
            </w:r>
            <w:proofErr w:type="spellStart"/>
            <w:r w:rsidRPr="006B2789">
              <w:rPr>
                <w:rFonts w:ascii="Arial" w:hAnsi="Arial" w:cs="Arial"/>
                <w:sz w:val="28"/>
                <w:szCs w:val="28"/>
              </w:rPr>
              <w:t>va</w:t>
            </w:r>
            <w:proofErr w:type="spellEnd"/>
            <w:r w:rsidRPr="006B2789">
              <w:rPr>
                <w:rFonts w:ascii="Arial" w:hAnsi="Arial" w:cs="Arial"/>
                <w:sz w:val="28"/>
                <w:szCs w:val="28"/>
              </w:rPr>
              <w:t xml:space="preserve"> </w:t>
            </w:r>
            <w:proofErr w:type="spellStart"/>
            <w:r w:rsidRPr="006B2789">
              <w:rPr>
                <w:rFonts w:ascii="Arial" w:hAnsi="Arial" w:cs="Arial"/>
                <w:sz w:val="28"/>
                <w:szCs w:val="28"/>
              </w:rPr>
              <w:t>actualiza</w:t>
            </w:r>
            <w:proofErr w:type="spellEnd"/>
            <w:r w:rsidRPr="006B2789">
              <w:rPr>
                <w:rFonts w:ascii="Arial" w:hAnsi="Arial" w:cs="Arial"/>
                <w:sz w:val="28"/>
                <w:szCs w:val="28"/>
              </w:rPr>
              <w:t xml:space="preserve"> </w:t>
            </w:r>
            <w:proofErr w:type="spellStart"/>
            <w:r w:rsidRPr="006B2789">
              <w:rPr>
                <w:rFonts w:ascii="Arial" w:hAnsi="Arial" w:cs="Arial"/>
                <w:sz w:val="28"/>
                <w:szCs w:val="28"/>
              </w:rPr>
              <w:t>execuția</w:t>
            </w:r>
            <w:proofErr w:type="spellEnd"/>
            <w:r w:rsidRPr="006B2789">
              <w:rPr>
                <w:rFonts w:ascii="Arial" w:hAnsi="Arial" w:cs="Arial"/>
                <w:sz w:val="28"/>
                <w:szCs w:val="28"/>
              </w:rPr>
              <w:t xml:space="preserve"> </w:t>
            </w:r>
            <w:proofErr w:type="spellStart"/>
            <w:r w:rsidRPr="006B2789">
              <w:rPr>
                <w:rFonts w:ascii="Arial" w:hAnsi="Arial" w:cs="Arial"/>
                <w:sz w:val="28"/>
                <w:szCs w:val="28"/>
              </w:rPr>
              <w:t>bugetară</w:t>
            </w:r>
            <w:proofErr w:type="spellEnd"/>
            <w:r w:rsidRPr="006B2789">
              <w:rPr>
                <w:rFonts w:ascii="Arial" w:hAnsi="Arial" w:cs="Arial"/>
                <w:sz w:val="28"/>
                <w:szCs w:val="28"/>
              </w:rPr>
              <w:t xml:space="preserve"> </w:t>
            </w:r>
            <w:proofErr w:type="spellStart"/>
            <w:r w:rsidRPr="006B2789">
              <w:rPr>
                <w:rFonts w:ascii="Arial" w:hAnsi="Arial" w:cs="Arial"/>
                <w:sz w:val="28"/>
                <w:szCs w:val="28"/>
              </w:rPr>
              <w:t>și</w:t>
            </w:r>
            <w:proofErr w:type="spellEnd"/>
            <w:r w:rsidRPr="006B2789">
              <w:rPr>
                <w:rFonts w:ascii="Arial" w:hAnsi="Arial" w:cs="Arial"/>
                <w:sz w:val="28"/>
                <w:szCs w:val="28"/>
              </w:rPr>
              <w:t xml:space="preserve"> </w:t>
            </w:r>
            <w:proofErr w:type="spellStart"/>
            <w:r w:rsidRPr="006B2789">
              <w:rPr>
                <w:rFonts w:ascii="Arial" w:hAnsi="Arial" w:cs="Arial"/>
                <w:sz w:val="28"/>
                <w:szCs w:val="28"/>
              </w:rPr>
              <w:t>va</w:t>
            </w:r>
            <w:proofErr w:type="spellEnd"/>
            <w:r w:rsidRPr="006B2789">
              <w:rPr>
                <w:rFonts w:ascii="Arial" w:hAnsi="Arial" w:cs="Arial"/>
                <w:sz w:val="28"/>
                <w:szCs w:val="28"/>
              </w:rPr>
              <w:t xml:space="preserve"> </w:t>
            </w:r>
            <w:proofErr w:type="spellStart"/>
            <w:r w:rsidRPr="006B2789">
              <w:rPr>
                <w:rFonts w:ascii="Arial" w:hAnsi="Arial" w:cs="Arial"/>
                <w:sz w:val="28"/>
                <w:szCs w:val="28"/>
              </w:rPr>
              <w:t>reflecta</w:t>
            </w:r>
            <w:proofErr w:type="spellEnd"/>
            <w:r w:rsidRPr="006B2789">
              <w:rPr>
                <w:rFonts w:ascii="Arial" w:hAnsi="Arial" w:cs="Arial"/>
                <w:sz w:val="28"/>
                <w:szCs w:val="28"/>
              </w:rPr>
              <w:t xml:space="preserve"> </w:t>
            </w:r>
            <w:proofErr w:type="spellStart"/>
            <w:r w:rsidRPr="006B2789">
              <w:rPr>
                <w:rFonts w:ascii="Arial" w:hAnsi="Arial" w:cs="Arial"/>
                <w:sz w:val="28"/>
                <w:szCs w:val="28"/>
              </w:rPr>
              <w:t>în</w:t>
            </w:r>
            <w:proofErr w:type="spellEnd"/>
            <w:r w:rsidRPr="006B2789">
              <w:rPr>
                <w:rFonts w:ascii="Arial" w:hAnsi="Arial" w:cs="Arial"/>
                <w:sz w:val="28"/>
                <w:szCs w:val="28"/>
              </w:rPr>
              <w:t xml:space="preserve"> </w:t>
            </w:r>
            <w:proofErr w:type="spellStart"/>
            <w:r w:rsidRPr="006B2789">
              <w:rPr>
                <w:rFonts w:ascii="Arial" w:hAnsi="Arial" w:cs="Arial"/>
                <w:sz w:val="28"/>
                <w:szCs w:val="28"/>
              </w:rPr>
              <w:t>contabilitate</w:t>
            </w:r>
            <w:proofErr w:type="spellEnd"/>
            <w:r w:rsidRPr="006B2789">
              <w:rPr>
                <w:rFonts w:ascii="Arial" w:hAnsi="Arial" w:cs="Arial"/>
                <w:sz w:val="28"/>
                <w:szCs w:val="28"/>
              </w:rPr>
              <w:t xml:space="preserve"> </w:t>
            </w:r>
            <w:proofErr w:type="spellStart"/>
            <w:r w:rsidRPr="006B2789">
              <w:rPr>
                <w:rFonts w:ascii="Arial" w:hAnsi="Arial" w:cs="Arial"/>
                <w:sz w:val="28"/>
                <w:szCs w:val="28"/>
              </w:rPr>
              <w:t>cheltuielile</w:t>
            </w:r>
            <w:proofErr w:type="spellEnd"/>
            <w:r w:rsidRPr="006B2789">
              <w:rPr>
                <w:rFonts w:ascii="Arial" w:hAnsi="Arial" w:cs="Arial"/>
                <w:sz w:val="28"/>
                <w:szCs w:val="28"/>
              </w:rPr>
              <w:t xml:space="preserve"> </w:t>
            </w:r>
            <w:proofErr w:type="spellStart"/>
            <w:r w:rsidRPr="006B2789">
              <w:rPr>
                <w:rFonts w:ascii="Arial" w:hAnsi="Arial" w:cs="Arial"/>
                <w:sz w:val="28"/>
                <w:szCs w:val="28"/>
              </w:rPr>
              <w:t>și</w:t>
            </w:r>
            <w:proofErr w:type="spellEnd"/>
            <w:r w:rsidRPr="006B2789">
              <w:rPr>
                <w:rFonts w:ascii="Arial" w:hAnsi="Arial" w:cs="Arial"/>
                <w:sz w:val="28"/>
                <w:szCs w:val="28"/>
              </w:rPr>
              <w:t xml:space="preserve"> </w:t>
            </w:r>
            <w:proofErr w:type="spellStart"/>
            <w:r w:rsidRPr="006B2789">
              <w:rPr>
                <w:rFonts w:ascii="Arial" w:hAnsi="Arial" w:cs="Arial"/>
                <w:sz w:val="28"/>
                <w:szCs w:val="28"/>
              </w:rPr>
              <w:t>veniturile</w:t>
            </w:r>
            <w:proofErr w:type="spellEnd"/>
            <w:r w:rsidRPr="006B2789">
              <w:rPr>
                <w:rFonts w:ascii="Arial" w:hAnsi="Arial" w:cs="Arial"/>
                <w:sz w:val="28"/>
                <w:szCs w:val="28"/>
              </w:rPr>
              <w:t xml:space="preserve"> </w:t>
            </w:r>
            <w:proofErr w:type="spellStart"/>
            <w:r w:rsidRPr="006B2789">
              <w:rPr>
                <w:rFonts w:ascii="Arial" w:hAnsi="Arial" w:cs="Arial"/>
                <w:sz w:val="28"/>
                <w:szCs w:val="28"/>
              </w:rPr>
              <w:t>aferente</w:t>
            </w:r>
            <w:proofErr w:type="spellEnd"/>
            <w:r w:rsidRPr="006B2789">
              <w:rPr>
                <w:rFonts w:ascii="Arial" w:hAnsi="Arial" w:cs="Arial"/>
                <w:sz w:val="28"/>
                <w:szCs w:val="28"/>
              </w:rPr>
              <w:t xml:space="preserve"> </w:t>
            </w:r>
            <w:proofErr w:type="spellStart"/>
            <w:r w:rsidRPr="006B2789">
              <w:rPr>
                <w:rFonts w:ascii="Arial" w:hAnsi="Arial" w:cs="Arial"/>
                <w:sz w:val="28"/>
                <w:szCs w:val="28"/>
              </w:rPr>
              <w:t>costului</w:t>
            </w:r>
            <w:proofErr w:type="spellEnd"/>
            <w:r w:rsidRPr="006B2789">
              <w:rPr>
                <w:rFonts w:ascii="Arial" w:hAnsi="Arial" w:cs="Arial"/>
                <w:sz w:val="28"/>
                <w:szCs w:val="28"/>
              </w:rPr>
              <w:t xml:space="preserve"> de </w:t>
            </w:r>
            <w:proofErr w:type="spellStart"/>
            <w:r w:rsidRPr="006B2789">
              <w:rPr>
                <w:rFonts w:ascii="Arial" w:hAnsi="Arial" w:cs="Arial"/>
                <w:sz w:val="28"/>
                <w:szCs w:val="28"/>
              </w:rPr>
              <w:t>întreținere</w:t>
            </w:r>
            <w:proofErr w:type="spellEnd"/>
            <w:r w:rsidRPr="006B2789">
              <w:rPr>
                <w:rFonts w:ascii="Arial" w:hAnsi="Arial" w:cs="Arial"/>
                <w:sz w:val="28"/>
                <w:szCs w:val="28"/>
              </w:rPr>
              <w:t xml:space="preserve"> </w:t>
            </w:r>
            <w:proofErr w:type="spellStart"/>
            <w:r w:rsidRPr="006B2789">
              <w:rPr>
                <w:rFonts w:ascii="Arial" w:hAnsi="Arial" w:cs="Arial"/>
                <w:sz w:val="28"/>
                <w:szCs w:val="28"/>
              </w:rPr>
              <w:t>stabilit</w:t>
            </w:r>
            <w:proofErr w:type="spellEnd"/>
            <w:r w:rsidRPr="006B2789">
              <w:rPr>
                <w:rFonts w:ascii="Arial" w:hAnsi="Arial" w:cs="Arial"/>
                <w:sz w:val="28"/>
                <w:szCs w:val="28"/>
              </w:rPr>
              <w:t xml:space="preserve"> </w:t>
            </w:r>
            <w:proofErr w:type="spellStart"/>
            <w:r w:rsidRPr="006B2789">
              <w:rPr>
                <w:rFonts w:ascii="Arial" w:hAnsi="Arial" w:cs="Arial"/>
                <w:sz w:val="28"/>
                <w:szCs w:val="28"/>
              </w:rPr>
              <w:t>prin</w:t>
            </w:r>
            <w:proofErr w:type="spellEnd"/>
            <w:r w:rsidRPr="006B2789">
              <w:rPr>
                <w:rFonts w:ascii="Arial" w:hAnsi="Arial" w:cs="Arial"/>
                <w:sz w:val="28"/>
                <w:szCs w:val="28"/>
              </w:rPr>
              <w:t xml:space="preserve"> </w:t>
            </w:r>
            <w:proofErr w:type="spellStart"/>
            <w:r w:rsidRPr="006B2789">
              <w:rPr>
                <w:rFonts w:ascii="Arial" w:hAnsi="Arial" w:cs="Arial"/>
                <w:sz w:val="28"/>
                <w:szCs w:val="28"/>
              </w:rPr>
              <w:t>hotărâre</w:t>
            </w:r>
            <w:proofErr w:type="spellEnd"/>
            <w:r w:rsidRPr="006B2789">
              <w:rPr>
                <w:rFonts w:ascii="Arial" w:hAnsi="Arial" w:cs="Arial"/>
                <w:sz w:val="28"/>
                <w:szCs w:val="28"/>
              </w:rPr>
              <w:t>;</w:t>
            </w:r>
          </w:p>
          <w:p w14:paraId="5E10F5ED" w14:textId="77777777" w:rsidR="006B2789" w:rsidRPr="006B2789" w:rsidRDefault="006B2789" w:rsidP="006B2789">
            <w:pPr>
              <w:pStyle w:val="NormalWeb"/>
              <w:numPr>
                <w:ilvl w:val="0"/>
                <w:numId w:val="14"/>
              </w:numPr>
              <w:spacing w:before="0" w:beforeAutospacing="0" w:after="0" w:afterAutospacing="0"/>
              <w:jc w:val="both"/>
              <w:rPr>
                <w:rFonts w:ascii="Arial" w:hAnsi="Arial" w:cs="Arial"/>
                <w:sz w:val="28"/>
                <w:szCs w:val="28"/>
              </w:rPr>
            </w:pPr>
            <w:proofErr w:type="spellStart"/>
            <w:r w:rsidRPr="006B2789">
              <w:rPr>
                <w:rStyle w:val="Strong"/>
                <w:rFonts w:ascii="Arial" w:hAnsi="Arial" w:cs="Arial"/>
                <w:sz w:val="28"/>
                <w:szCs w:val="28"/>
              </w:rPr>
              <w:t>Compartimentul</w:t>
            </w:r>
            <w:proofErr w:type="spellEnd"/>
            <w:r w:rsidRPr="006B2789">
              <w:rPr>
                <w:rStyle w:val="Strong"/>
                <w:rFonts w:ascii="Arial" w:hAnsi="Arial" w:cs="Arial"/>
                <w:sz w:val="28"/>
                <w:szCs w:val="28"/>
              </w:rPr>
              <w:t xml:space="preserve"> Juridic</w:t>
            </w:r>
            <w:r w:rsidRPr="006B2789">
              <w:rPr>
                <w:rFonts w:ascii="Arial" w:hAnsi="Arial" w:cs="Arial"/>
                <w:sz w:val="28"/>
                <w:szCs w:val="28"/>
              </w:rPr>
              <w:t xml:space="preserve">, care </w:t>
            </w:r>
            <w:proofErr w:type="spellStart"/>
            <w:r w:rsidRPr="006B2789">
              <w:rPr>
                <w:rFonts w:ascii="Arial" w:hAnsi="Arial" w:cs="Arial"/>
                <w:sz w:val="28"/>
                <w:szCs w:val="28"/>
              </w:rPr>
              <w:t>va</w:t>
            </w:r>
            <w:proofErr w:type="spellEnd"/>
            <w:r w:rsidRPr="006B2789">
              <w:rPr>
                <w:rFonts w:ascii="Arial" w:hAnsi="Arial" w:cs="Arial"/>
                <w:sz w:val="28"/>
                <w:szCs w:val="28"/>
              </w:rPr>
              <w:t xml:space="preserve"> </w:t>
            </w:r>
            <w:proofErr w:type="spellStart"/>
            <w:r w:rsidRPr="006B2789">
              <w:rPr>
                <w:rFonts w:ascii="Arial" w:hAnsi="Arial" w:cs="Arial"/>
                <w:sz w:val="28"/>
                <w:szCs w:val="28"/>
              </w:rPr>
              <w:t>asigura</w:t>
            </w:r>
            <w:proofErr w:type="spellEnd"/>
            <w:r w:rsidRPr="006B2789">
              <w:rPr>
                <w:rFonts w:ascii="Arial" w:hAnsi="Arial" w:cs="Arial"/>
                <w:sz w:val="28"/>
                <w:szCs w:val="28"/>
              </w:rPr>
              <w:t xml:space="preserve"> </w:t>
            </w:r>
            <w:proofErr w:type="spellStart"/>
            <w:r w:rsidRPr="006B2789">
              <w:rPr>
                <w:rFonts w:ascii="Arial" w:hAnsi="Arial" w:cs="Arial"/>
                <w:sz w:val="28"/>
                <w:szCs w:val="28"/>
              </w:rPr>
              <w:t>comunicarea</w:t>
            </w:r>
            <w:proofErr w:type="spellEnd"/>
            <w:r w:rsidRPr="006B2789">
              <w:rPr>
                <w:rFonts w:ascii="Arial" w:hAnsi="Arial" w:cs="Arial"/>
                <w:sz w:val="28"/>
                <w:szCs w:val="28"/>
              </w:rPr>
              <w:t xml:space="preserve"> </w:t>
            </w:r>
            <w:proofErr w:type="spellStart"/>
            <w:r w:rsidRPr="006B2789">
              <w:rPr>
                <w:rFonts w:ascii="Arial" w:hAnsi="Arial" w:cs="Arial"/>
                <w:sz w:val="28"/>
                <w:szCs w:val="28"/>
              </w:rPr>
              <w:t>hotărârii</w:t>
            </w:r>
            <w:proofErr w:type="spellEnd"/>
            <w:r w:rsidRPr="006B2789">
              <w:rPr>
                <w:rFonts w:ascii="Arial" w:hAnsi="Arial" w:cs="Arial"/>
                <w:sz w:val="28"/>
                <w:szCs w:val="28"/>
              </w:rPr>
              <w:t xml:space="preserve"> </w:t>
            </w:r>
            <w:proofErr w:type="spellStart"/>
            <w:r w:rsidRPr="006B2789">
              <w:rPr>
                <w:rFonts w:ascii="Arial" w:hAnsi="Arial" w:cs="Arial"/>
                <w:sz w:val="28"/>
                <w:szCs w:val="28"/>
              </w:rPr>
              <w:t>către</w:t>
            </w:r>
            <w:proofErr w:type="spellEnd"/>
            <w:r w:rsidRPr="006B2789">
              <w:rPr>
                <w:rFonts w:ascii="Arial" w:hAnsi="Arial" w:cs="Arial"/>
                <w:sz w:val="28"/>
                <w:szCs w:val="28"/>
              </w:rPr>
              <w:t xml:space="preserve"> </w:t>
            </w:r>
            <w:proofErr w:type="spellStart"/>
            <w:r w:rsidRPr="006B2789">
              <w:rPr>
                <w:rFonts w:ascii="Arial" w:hAnsi="Arial" w:cs="Arial"/>
                <w:sz w:val="28"/>
                <w:szCs w:val="28"/>
              </w:rPr>
              <w:t>instituțiile</w:t>
            </w:r>
            <w:proofErr w:type="spellEnd"/>
            <w:r w:rsidRPr="006B2789">
              <w:rPr>
                <w:rFonts w:ascii="Arial" w:hAnsi="Arial" w:cs="Arial"/>
                <w:sz w:val="28"/>
                <w:szCs w:val="28"/>
              </w:rPr>
              <w:t xml:space="preserve"> </w:t>
            </w:r>
            <w:proofErr w:type="spellStart"/>
            <w:r w:rsidRPr="006B2789">
              <w:rPr>
                <w:rFonts w:ascii="Arial" w:hAnsi="Arial" w:cs="Arial"/>
                <w:sz w:val="28"/>
                <w:szCs w:val="28"/>
              </w:rPr>
              <w:t>și</w:t>
            </w:r>
            <w:proofErr w:type="spellEnd"/>
            <w:r w:rsidRPr="006B2789">
              <w:rPr>
                <w:rFonts w:ascii="Arial" w:hAnsi="Arial" w:cs="Arial"/>
                <w:sz w:val="28"/>
                <w:szCs w:val="28"/>
              </w:rPr>
              <w:t xml:space="preserve"> </w:t>
            </w:r>
            <w:proofErr w:type="spellStart"/>
            <w:r w:rsidRPr="006B2789">
              <w:rPr>
                <w:rFonts w:ascii="Arial" w:hAnsi="Arial" w:cs="Arial"/>
                <w:sz w:val="28"/>
                <w:szCs w:val="28"/>
              </w:rPr>
              <w:t>autoritățile</w:t>
            </w:r>
            <w:proofErr w:type="spellEnd"/>
            <w:r w:rsidRPr="006B2789">
              <w:rPr>
                <w:rFonts w:ascii="Arial" w:hAnsi="Arial" w:cs="Arial"/>
                <w:sz w:val="28"/>
                <w:szCs w:val="28"/>
              </w:rPr>
              <w:t xml:space="preserve"> </w:t>
            </w:r>
            <w:proofErr w:type="spellStart"/>
            <w:r w:rsidRPr="006B2789">
              <w:rPr>
                <w:rFonts w:ascii="Arial" w:hAnsi="Arial" w:cs="Arial"/>
                <w:sz w:val="28"/>
                <w:szCs w:val="28"/>
              </w:rPr>
              <w:t>prevăzute</w:t>
            </w:r>
            <w:proofErr w:type="spellEnd"/>
            <w:r w:rsidRPr="006B2789">
              <w:rPr>
                <w:rFonts w:ascii="Arial" w:hAnsi="Arial" w:cs="Arial"/>
                <w:sz w:val="28"/>
                <w:szCs w:val="28"/>
              </w:rPr>
              <w:t xml:space="preserve"> la art. 11 din </w:t>
            </w:r>
            <w:proofErr w:type="spellStart"/>
            <w:r w:rsidRPr="006B2789">
              <w:rPr>
                <w:rFonts w:ascii="Arial" w:hAnsi="Arial" w:cs="Arial"/>
                <w:sz w:val="28"/>
                <w:szCs w:val="28"/>
              </w:rPr>
              <w:t>proiectul</w:t>
            </w:r>
            <w:proofErr w:type="spellEnd"/>
            <w:r w:rsidRPr="006B2789">
              <w:rPr>
                <w:rFonts w:ascii="Arial" w:hAnsi="Arial" w:cs="Arial"/>
                <w:sz w:val="28"/>
                <w:szCs w:val="28"/>
              </w:rPr>
              <w:t xml:space="preserve"> HCL </w:t>
            </w:r>
            <w:proofErr w:type="spellStart"/>
            <w:r w:rsidRPr="006B2789">
              <w:rPr>
                <w:rFonts w:ascii="Arial" w:hAnsi="Arial" w:cs="Arial"/>
                <w:sz w:val="28"/>
                <w:szCs w:val="28"/>
              </w:rPr>
              <w:t>și</w:t>
            </w:r>
            <w:proofErr w:type="spellEnd"/>
            <w:r w:rsidRPr="006B2789">
              <w:rPr>
                <w:rFonts w:ascii="Arial" w:hAnsi="Arial" w:cs="Arial"/>
                <w:sz w:val="28"/>
                <w:szCs w:val="28"/>
              </w:rPr>
              <w:t xml:space="preserve"> </w:t>
            </w:r>
            <w:proofErr w:type="spellStart"/>
            <w:r w:rsidRPr="006B2789">
              <w:rPr>
                <w:rFonts w:ascii="Arial" w:hAnsi="Arial" w:cs="Arial"/>
                <w:sz w:val="28"/>
                <w:szCs w:val="28"/>
              </w:rPr>
              <w:t>va</w:t>
            </w:r>
            <w:proofErr w:type="spellEnd"/>
            <w:r w:rsidRPr="006B2789">
              <w:rPr>
                <w:rFonts w:ascii="Arial" w:hAnsi="Arial" w:cs="Arial"/>
                <w:sz w:val="28"/>
                <w:szCs w:val="28"/>
              </w:rPr>
              <w:t xml:space="preserve"> </w:t>
            </w:r>
            <w:proofErr w:type="spellStart"/>
            <w:r w:rsidRPr="006B2789">
              <w:rPr>
                <w:rFonts w:ascii="Arial" w:hAnsi="Arial" w:cs="Arial"/>
                <w:sz w:val="28"/>
                <w:szCs w:val="28"/>
              </w:rPr>
              <w:t>urmări</w:t>
            </w:r>
            <w:proofErr w:type="spellEnd"/>
            <w:r w:rsidRPr="006B2789">
              <w:rPr>
                <w:rFonts w:ascii="Arial" w:hAnsi="Arial" w:cs="Arial"/>
                <w:sz w:val="28"/>
                <w:szCs w:val="28"/>
              </w:rPr>
              <w:t xml:space="preserve"> </w:t>
            </w:r>
            <w:proofErr w:type="spellStart"/>
            <w:r w:rsidRPr="006B2789">
              <w:rPr>
                <w:rFonts w:ascii="Arial" w:hAnsi="Arial" w:cs="Arial"/>
                <w:sz w:val="28"/>
                <w:szCs w:val="28"/>
              </w:rPr>
              <w:t>conformitatea</w:t>
            </w:r>
            <w:proofErr w:type="spellEnd"/>
            <w:r w:rsidRPr="006B2789">
              <w:rPr>
                <w:rFonts w:ascii="Arial" w:hAnsi="Arial" w:cs="Arial"/>
                <w:sz w:val="28"/>
                <w:szCs w:val="28"/>
              </w:rPr>
              <w:t xml:space="preserve"> cu </w:t>
            </w:r>
            <w:proofErr w:type="spellStart"/>
            <w:r w:rsidRPr="006B2789">
              <w:rPr>
                <w:rFonts w:ascii="Arial" w:hAnsi="Arial" w:cs="Arial"/>
                <w:sz w:val="28"/>
                <w:szCs w:val="28"/>
              </w:rPr>
              <w:t>legislația</w:t>
            </w:r>
            <w:proofErr w:type="spellEnd"/>
            <w:r w:rsidRPr="006B2789">
              <w:rPr>
                <w:rFonts w:ascii="Arial" w:hAnsi="Arial" w:cs="Arial"/>
                <w:sz w:val="28"/>
                <w:szCs w:val="28"/>
              </w:rPr>
              <w:t xml:space="preserve"> </w:t>
            </w:r>
            <w:proofErr w:type="spellStart"/>
            <w:r w:rsidRPr="006B2789">
              <w:rPr>
                <w:rFonts w:ascii="Arial" w:hAnsi="Arial" w:cs="Arial"/>
                <w:sz w:val="28"/>
                <w:szCs w:val="28"/>
              </w:rPr>
              <w:t>în</w:t>
            </w:r>
            <w:proofErr w:type="spellEnd"/>
            <w:r w:rsidRPr="006B2789">
              <w:rPr>
                <w:rFonts w:ascii="Arial" w:hAnsi="Arial" w:cs="Arial"/>
                <w:sz w:val="28"/>
                <w:szCs w:val="28"/>
              </w:rPr>
              <w:t xml:space="preserve"> </w:t>
            </w:r>
            <w:proofErr w:type="spellStart"/>
            <w:r w:rsidRPr="006B2789">
              <w:rPr>
                <w:rFonts w:ascii="Arial" w:hAnsi="Arial" w:cs="Arial"/>
                <w:sz w:val="28"/>
                <w:szCs w:val="28"/>
              </w:rPr>
              <w:t>vigoare</w:t>
            </w:r>
            <w:proofErr w:type="spellEnd"/>
            <w:r w:rsidRPr="006B2789">
              <w:rPr>
                <w:rFonts w:ascii="Arial" w:hAnsi="Arial" w:cs="Arial"/>
                <w:sz w:val="28"/>
                <w:szCs w:val="28"/>
              </w:rPr>
              <w:t>;</w:t>
            </w:r>
          </w:p>
          <w:p w14:paraId="4BB76ED2" w14:textId="77777777" w:rsidR="006B2789" w:rsidRPr="006B2789" w:rsidRDefault="006B2789" w:rsidP="006B2789">
            <w:pPr>
              <w:pStyle w:val="NormalWeb"/>
              <w:numPr>
                <w:ilvl w:val="0"/>
                <w:numId w:val="14"/>
              </w:numPr>
              <w:spacing w:before="0" w:beforeAutospacing="0" w:after="0" w:afterAutospacing="0"/>
              <w:jc w:val="both"/>
              <w:rPr>
                <w:rFonts w:ascii="Arial" w:hAnsi="Arial" w:cs="Arial"/>
                <w:sz w:val="28"/>
                <w:szCs w:val="28"/>
              </w:rPr>
            </w:pPr>
            <w:proofErr w:type="spellStart"/>
            <w:r w:rsidRPr="006B2789">
              <w:rPr>
                <w:rStyle w:val="Strong"/>
                <w:rFonts w:ascii="Arial" w:hAnsi="Arial" w:cs="Arial"/>
                <w:sz w:val="28"/>
                <w:szCs w:val="28"/>
              </w:rPr>
              <w:t>Publicarea</w:t>
            </w:r>
            <w:proofErr w:type="spellEnd"/>
            <w:r w:rsidRPr="006B2789">
              <w:rPr>
                <w:rStyle w:val="Strong"/>
                <w:rFonts w:ascii="Arial" w:hAnsi="Arial" w:cs="Arial"/>
                <w:sz w:val="28"/>
                <w:szCs w:val="28"/>
              </w:rPr>
              <w:t xml:space="preserve"> </w:t>
            </w:r>
            <w:proofErr w:type="spellStart"/>
            <w:r w:rsidRPr="006B2789">
              <w:rPr>
                <w:rStyle w:val="Strong"/>
                <w:rFonts w:ascii="Arial" w:hAnsi="Arial" w:cs="Arial"/>
                <w:sz w:val="28"/>
                <w:szCs w:val="28"/>
              </w:rPr>
              <w:t>hotărârii</w:t>
            </w:r>
            <w:proofErr w:type="spellEnd"/>
            <w:r w:rsidRPr="006B2789">
              <w:rPr>
                <w:rFonts w:ascii="Arial" w:hAnsi="Arial" w:cs="Arial"/>
                <w:sz w:val="28"/>
                <w:szCs w:val="28"/>
              </w:rPr>
              <w:t xml:space="preserve"> pe site-ul </w:t>
            </w:r>
            <w:proofErr w:type="spellStart"/>
            <w:r w:rsidRPr="006B2789">
              <w:rPr>
                <w:rFonts w:ascii="Arial" w:hAnsi="Arial" w:cs="Arial"/>
                <w:sz w:val="28"/>
                <w:szCs w:val="28"/>
              </w:rPr>
              <w:t>Primăriei</w:t>
            </w:r>
            <w:proofErr w:type="spellEnd"/>
            <w:r w:rsidRPr="006B2789">
              <w:rPr>
                <w:rFonts w:ascii="Arial" w:hAnsi="Arial" w:cs="Arial"/>
                <w:sz w:val="28"/>
                <w:szCs w:val="28"/>
              </w:rPr>
              <w:t xml:space="preserve"> </w:t>
            </w:r>
            <w:proofErr w:type="spellStart"/>
            <w:r w:rsidRPr="006B2789">
              <w:rPr>
                <w:rFonts w:ascii="Arial" w:hAnsi="Arial" w:cs="Arial"/>
                <w:sz w:val="28"/>
                <w:szCs w:val="28"/>
              </w:rPr>
              <w:t>municipiului</w:t>
            </w:r>
            <w:proofErr w:type="spellEnd"/>
            <w:r w:rsidRPr="006B2789">
              <w:rPr>
                <w:rFonts w:ascii="Arial" w:hAnsi="Arial" w:cs="Arial"/>
                <w:sz w:val="28"/>
                <w:szCs w:val="28"/>
              </w:rPr>
              <w:t xml:space="preserve"> Bistrița </w:t>
            </w:r>
            <w:proofErr w:type="spellStart"/>
            <w:r w:rsidRPr="006B2789">
              <w:rPr>
                <w:rFonts w:ascii="Arial" w:hAnsi="Arial" w:cs="Arial"/>
                <w:sz w:val="28"/>
                <w:szCs w:val="28"/>
              </w:rPr>
              <w:t>și</w:t>
            </w:r>
            <w:proofErr w:type="spellEnd"/>
            <w:r w:rsidRPr="006B2789">
              <w:rPr>
                <w:rFonts w:ascii="Arial" w:hAnsi="Arial" w:cs="Arial"/>
                <w:sz w:val="28"/>
                <w:szCs w:val="28"/>
              </w:rPr>
              <w:t xml:space="preserve"> </w:t>
            </w:r>
            <w:proofErr w:type="spellStart"/>
            <w:r w:rsidRPr="006B2789">
              <w:rPr>
                <w:rFonts w:ascii="Arial" w:hAnsi="Arial" w:cs="Arial"/>
                <w:sz w:val="28"/>
                <w:szCs w:val="28"/>
              </w:rPr>
              <w:t>afișarea</w:t>
            </w:r>
            <w:proofErr w:type="spellEnd"/>
            <w:r w:rsidRPr="006B2789">
              <w:rPr>
                <w:rFonts w:ascii="Arial" w:hAnsi="Arial" w:cs="Arial"/>
                <w:sz w:val="28"/>
                <w:szCs w:val="28"/>
              </w:rPr>
              <w:t xml:space="preserve"> </w:t>
            </w:r>
            <w:proofErr w:type="spellStart"/>
            <w:r w:rsidRPr="006B2789">
              <w:rPr>
                <w:rFonts w:ascii="Arial" w:hAnsi="Arial" w:cs="Arial"/>
                <w:sz w:val="28"/>
                <w:szCs w:val="28"/>
              </w:rPr>
              <w:t>acesteia</w:t>
            </w:r>
            <w:proofErr w:type="spellEnd"/>
            <w:r w:rsidRPr="006B2789">
              <w:rPr>
                <w:rFonts w:ascii="Arial" w:hAnsi="Arial" w:cs="Arial"/>
                <w:sz w:val="28"/>
                <w:szCs w:val="28"/>
              </w:rPr>
              <w:t xml:space="preserve"> la </w:t>
            </w:r>
            <w:proofErr w:type="spellStart"/>
            <w:r w:rsidRPr="006B2789">
              <w:rPr>
                <w:rFonts w:ascii="Arial" w:hAnsi="Arial" w:cs="Arial"/>
                <w:sz w:val="28"/>
                <w:szCs w:val="28"/>
              </w:rPr>
              <w:t>sediul</w:t>
            </w:r>
            <w:proofErr w:type="spellEnd"/>
            <w:r w:rsidRPr="006B2789">
              <w:rPr>
                <w:rFonts w:ascii="Arial" w:hAnsi="Arial" w:cs="Arial"/>
                <w:sz w:val="28"/>
                <w:szCs w:val="28"/>
              </w:rPr>
              <w:t xml:space="preserve"> </w:t>
            </w:r>
            <w:proofErr w:type="spellStart"/>
            <w:r w:rsidRPr="006B2789">
              <w:rPr>
                <w:rFonts w:ascii="Arial" w:hAnsi="Arial" w:cs="Arial"/>
                <w:sz w:val="28"/>
                <w:szCs w:val="28"/>
              </w:rPr>
              <w:t>Direcției</w:t>
            </w:r>
            <w:proofErr w:type="spellEnd"/>
            <w:r w:rsidRPr="006B2789">
              <w:rPr>
                <w:rFonts w:ascii="Arial" w:hAnsi="Arial" w:cs="Arial"/>
                <w:sz w:val="28"/>
                <w:szCs w:val="28"/>
              </w:rPr>
              <w:t xml:space="preserve"> de </w:t>
            </w:r>
            <w:proofErr w:type="spellStart"/>
            <w:r w:rsidRPr="006B2789">
              <w:rPr>
                <w:rFonts w:ascii="Arial" w:hAnsi="Arial" w:cs="Arial"/>
                <w:sz w:val="28"/>
                <w:szCs w:val="28"/>
              </w:rPr>
              <w:t>Asistență</w:t>
            </w:r>
            <w:proofErr w:type="spellEnd"/>
            <w:r w:rsidRPr="006B2789">
              <w:rPr>
                <w:rFonts w:ascii="Arial" w:hAnsi="Arial" w:cs="Arial"/>
                <w:sz w:val="28"/>
                <w:szCs w:val="28"/>
              </w:rPr>
              <w:t xml:space="preserve"> </w:t>
            </w:r>
            <w:proofErr w:type="spellStart"/>
            <w:r w:rsidRPr="006B2789">
              <w:rPr>
                <w:rFonts w:ascii="Arial" w:hAnsi="Arial" w:cs="Arial"/>
                <w:sz w:val="28"/>
                <w:szCs w:val="28"/>
              </w:rPr>
              <w:t>Socială</w:t>
            </w:r>
            <w:proofErr w:type="spellEnd"/>
            <w:r w:rsidRPr="006B2789">
              <w:rPr>
                <w:rFonts w:ascii="Arial" w:hAnsi="Arial" w:cs="Arial"/>
                <w:sz w:val="28"/>
                <w:szCs w:val="28"/>
              </w:rPr>
              <w:t xml:space="preserve"> Bistrița, </w:t>
            </w:r>
            <w:proofErr w:type="spellStart"/>
            <w:r w:rsidRPr="006B2789">
              <w:rPr>
                <w:rFonts w:ascii="Arial" w:hAnsi="Arial" w:cs="Arial"/>
                <w:sz w:val="28"/>
                <w:szCs w:val="28"/>
              </w:rPr>
              <w:t>în</w:t>
            </w:r>
            <w:proofErr w:type="spellEnd"/>
            <w:r w:rsidRPr="006B2789">
              <w:rPr>
                <w:rFonts w:ascii="Arial" w:hAnsi="Arial" w:cs="Arial"/>
                <w:sz w:val="28"/>
                <w:szCs w:val="28"/>
              </w:rPr>
              <w:t xml:space="preserve"> </w:t>
            </w:r>
            <w:proofErr w:type="spellStart"/>
            <w:r w:rsidRPr="006B2789">
              <w:rPr>
                <w:rFonts w:ascii="Arial" w:hAnsi="Arial" w:cs="Arial"/>
                <w:sz w:val="28"/>
                <w:szCs w:val="28"/>
              </w:rPr>
              <w:t>conformitate</w:t>
            </w:r>
            <w:proofErr w:type="spellEnd"/>
            <w:r w:rsidRPr="006B2789">
              <w:rPr>
                <w:rFonts w:ascii="Arial" w:hAnsi="Arial" w:cs="Arial"/>
                <w:sz w:val="28"/>
                <w:szCs w:val="28"/>
              </w:rPr>
              <w:t xml:space="preserve"> cu </w:t>
            </w:r>
            <w:proofErr w:type="spellStart"/>
            <w:r w:rsidRPr="006B2789">
              <w:rPr>
                <w:rFonts w:ascii="Arial" w:hAnsi="Arial" w:cs="Arial"/>
                <w:sz w:val="28"/>
                <w:szCs w:val="28"/>
              </w:rPr>
              <w:t>prevederile</w:t>
            </w:r>
            <w:proofErr w:type="spellEnd"/>
            <w:r w:rsidRPr="006B2789">
              <w:rPr>
                <w:rFonts w:ascii="Arial" w:hAnsi="Arial" w:cs="Arial"/>
                <w:sz w:val="28"/>
                <w:szCs w:val="28"/>
              </w:rPr>
              <w:t xml:space="preserve"> </w:t>
            </w:r>
            <w:proofErr w:type="spellStart"/>
            <w:r w:rsidRPr="006B2789">
              <w:rPr>
                <w:rFonts w:ascii="Arial" w:hAnsi="Arial" w:cs="Arial"/>
                <w:sz w:val="28"/>
                <w:szCs w:val="28"/>
              </w:rPr>
              <w:t>Legii</w:t>
            </w:r>
            <w:proofErr w:type="spellEnd"/>
            <w:r w:rsidRPr="006B2789">
              <w:rPr>
                <w:rFonts w:ascii="Arial" w:hAnsi="Arial" w:cs="Arial"/>
                <w:sz w:val="28"/>
                <w:szCs w:val="28"/>
              </w:rPr>
              <w:t xml:space="preserve"> nr. 52/2003 </w:t>
            </w:r>
            <w:proofErr w:type="spellStart"/>
            <w:r w:rsidRPr="006B2789">
              <w:rPr>
                <w:rFonts w:ascii="Arial" w:hAnsi="Arial" w:cs="Arial"/>
                <w:sz w:val="28"/>
                <w:szCs w:val="28"/>
              </w:rPr>
              <w:t>privind</w:t>
            </w:r>
            <w:proofErr w:type="spellEnd"/>
            <w:r w:rsidRPr="006B2789">
              <w:rPr>
                <w:rFonts w:ascii="Arial" w:hAnsi="Arial" w:cs="Arial"/>
                <w:sz w:val="28"/>
                <w:szCs w:val="28"/>
              </w:rPr>
              <w:t xml:space="preserve"> </w:t>
            </w:r>
            <w:proofErr w:type="spellStart"/>
            <w:r w:rsidRPr="006B2789">
              <w:rPr>
                <w:rFonts w:ascii="Arial" w:hAnsi="Arial" w:cs="Arial"/>
                <w:sz w:val="28"/>
                <w:szCs w:val="28"/>
              </w:rPr>
              <w:t>transparența</w:t>
            </w:r>
            <w:proofErr w:type="spellEnd"/>
            <w:r w:rsidRPr="006B2789">
              <w:rPr>
                <w:rFonts w:ascii="Arial" w:hAnsi="Arial" w:cs="Arial"/>
                <w:sz w:val="28"/>
                <w:szCs w:val="28"/>
              </w:rPr>
              <w:t xml:space="preserve"> </w:t>
            </w:r>
            <w:proofErr w:type="spellStart"/>
            <w:r w:rsidRPr="006B2789">
              <w:rPr>
                <w:rFonts w:ascii="Arial" w:hAnsi="Arial" w:cs="Arial"/>
                <w:sz w:val="28"/>
                <w:szCs w:val="28"/>
              </w:rPr>
              <w:t>decizională</w:t>
            </w:r>
            <w:proofErr w:type="spellEnd"/>
            <w:r w:rsidRPr="006B2789">
              <w:rPr>
                <w:rFonts w:ascii="Arial" w:hAnsi="Arial" w:cs="Arial"/>
                <w:sz w:val="28"/>
                <w:szCs w:val="28"/>
              </w:rPr>
              <w:t>.</w:t>
            </w:r>
          </w:p>
          <w:p w14:paraId="57235371" w14:textId="2529C52D" w:rsidR="006B2789" w:rsidRPr="006B2789" w:rsidRDefault="006B2789" w:rsidP="006B2789">
            <w:pPr>
              <w:pStyle w:val="NormalWeb"/>
              <w:spacing w:before="0" w:beforeAutospacing="0" w:after="0" w:afterAutospacing="0"/>
              <w:jc w:val="both"/>
              <w:rPr>
                <w:rFonts w:ascii="Arial" w:hAnsi="Arial" w:cs="Arial"/>
                <w:sz w:val="28"/>
                <w:szCs w:val="28"/>
              </w:rPr>
            </w:pPr>
            <w:r>
              <w:rPr>
                <w:rFonts w:ascii="Arial" w:hAnsi="Arial" w:cs="Arial"/>
                <w:sz w:val="28"/>
                <w:szCs w:val="28"/>
              </w:rPr>
              <w:t xml:space="preserve">         </w:t>
            </w:r>
            <w:proofErr w:type="spellStart"/>
            <w:r w:rsidRPr="006B2789">
              <w:rPr>
                <w:rFonts w:ascii="Arial" w:hAnsi="Arial" w:cs="Arial"/>
                <w:sz w:val="28"/>
                <w:szCs w:val="28"/>
              </w:rPr>
              <w:t>Implementarea</w:t>
            </w:r>
            <w:proofErr w:type="spellEnd"/>
            <w:r w:rsidRPr="006B2789">
              <w:rPr>
                <w:rFonts w:ascii="Arial" w:hAnsi="Arial" w:cs="Arial"/>
                <w:sz w:val="28"/>
                <w:szCs w:val="28"/>
              </w:rPr>
              <w:t xml:space="preserve"> </w:t>
            </w:r>
            <w:proofErr w:type="spellStart"/>
            <w:r w:rsidRPr="006B2789">
              <w:rPr>
                <w:rFonts w:ascii="Arial" w:hAnsi="Arial" w:cs="Arial"/>
                <w:sz w:val="28"/>
                <w:szCs w:val="28"/>
              </w:rPr>
              <w:t>măsurilor</w:t>
            </w:r>
            <w:proofErr w:type="spellEnd"/>
            <w:r w:rsidRPr="006B2789">
              <w:rPr>
                <w:rFonts w:ascii="Arial" w:hAnsi="Arial" w:cs="Arial"/>
                <w:sz w:val="28"/>
                <w:szCs w:val="28"/>
              </w:rPr>
              <w:t xml:space="preserve"> se </w:t>
            </w:r>
            <w:proofErr w:type="spellStart"/>
            <w:r w:rsidRPr="006B2789">
              <w:rPr>
                <w:rFonts w:ascii="Arial" w:hAnsi="Arial" w:cs="Arial"/>
                <w:sz w:val="28"/>
                <w:szCs w:val="28"/>
              </w:rPr>
              <w:t>va</w:t>
            </w:r>
            <w:proofErr w:type="spellEnd"/>
            <w:r w:rsidRPr="006B2789">
              <w:rPr>
                <w:rFonts w:ascii="Arial" w:hAnsi="Arial" w:cs="Arial"/>
                <w:sz w:val="28"/>
                <w:szCs w:val="28"/>
              </w:rPr>
              <w:t xml:space="preserve"> </w:t>
            </w:r>
            <w:proofErr w:type="spellStart"/>
            <w:r w:rsidRPr="006B2789">
              <w:rPr>
                <w:rFonts w:ascii="Arial" w:hAnsi="Arial" w:cs="Arial"/>
                <w:sz w:val="28"/>
                <w:szCs w:val="28"/>
              </w:rPr>
              <w:t>realiza</w:t>
            </w:r>
            <w:proofErr w:type="spellEnd"/>
            <w:r w:rsidRPr="006B2789">
              <w:rPr>
                <w:rFonts w:ascii="Arial" w:hAnsi="Arial" w:cs="Arial"/>
                <w:sz w:val="28"/>
                <w:szCs w:val="28"/>
              </w:rPr>
              <w:t xml:space="preserve"> </w:t>
            </w:r>
            <w:proofErr w:type="spellStart"/>
            <w:r w:rsidRPr="006B2789">
              <w:rPr>
                <w:rFonts w:ascii="Arial" w:hAnsi="Arial" w:cs="Arial"/>
                <w:sz w:val="28"/>
                <w:szCs w:val="28"/>
              </w:rPr>
              <w:t>începând</w:t>
            </w:r>
            <w:proofErr w:type="spellEnd"/>
            <w:r w:rsidRPr="006B2789">
              <w:rPr>
                <w:rFonts w:ascii="Arial" w:hAnsi="Arial" w:cs="Arial"/>
                <w:sz w:val="28"/>
                <w:szCs w:val="28"/>
              </w:rPr>
              <w:t xml:space="preserve"> cu data </w:t>
            </w:r>
            <w:proofErr w:type="spellStart"/>
            <w:r w:rsidRPr="006B2789">
              <w:rPr>
                <w:rFonts w:ascii="Arial" w:hAnsi="Arial" w:cs="Arial"/>
                <w:sz w:val="28"/>
                <w:szCs w:val="28"/>
              </w:rPr>
              <w:t>intrării</w:t>
            </w:r>
            <w:proofErr w:type="spellEnd"/>
            <w:r w:rsidRPr="006B2789">
              <w:rPr>
                <w:rFonts w:ascii="Arial" w:hAnsi="Arial" w:cs="Arial"/>
                <w:sz w:val="28"/>
                <w:szCs w:val="28"/>
              </w:rPr>
              <w:t xml:space="preserve"> </w:t>
            </w:r>
            <w:proofErr w:type="spellStart"/>
            <w:r w:rsidRPr="006B2789">
              <w:rPr>
                <w:rFonts w:ascii="Arial" w:hAnsi="Arial" w:cs="Arial"/>
                <w:sz w:val="28"/>
                <w:szCs w:val="28"/>
              </w:rPr>
              <w:t>în</w:t>
            </w:r>
            <w:proofErr w:type="spellEnd"/>
            <w:r w:rsidRPr="006B2789">
              <w:rPr>
                <w:rFonts w:ascii="Arial" w:hAnsi="Arial" w:cs="Arial"/>
                <w:sz w:val="28"/>
                <w:szCs w:val="28"/>
              </w:rPr>
              <w:t xml:space="preserve"> </w:t>
            </w:r>
            <w:proofErr w:type="spellStart"/>
            <w:r w:rsidRPr="006B2789">
              <w:rPr>
                <w:rFonts w:ascii="Arial" w:hAnsi="Arial" w:cs="Arial"/>
                <w:sz w:val="28"/>
                <w:szCs w:val="28"/>
              </w:rPr>
              <w:t>vigoare</w:t>
            </w:r>
            <w:proofErr w:type="spellEnd"/>
            <w:r w:rsidRPr="006B2789">
              <w:rPr>
                <w:rFonts w:ascii="Arial" w:hAnsi="Arial" w:cs="Arial"/>
                <w:sz w:val="28"/>
                <w:szCs w:val="28"/>
              </w:rPr>
              <w:t xml:space="preserve"> a </w:t>
            </w:r>
            <w:proofErr w:type="spellStart"/>
            <w:r w:rsidRPr="006B2789">
              <w:rPr>
                <w:rFonts w:ascii="Arial" w:hAnsi="Arial" w:cs="Arial"/>
                <w:sz w:val="28"/>
                <w:szCs w:val="28"/>
              </w:rPr>
              <w:t>hotărârii</w:t>
            </w:r>
            <w:proofErr w:type="spellEnd"/>
            <w:r w:rsidRPr="006B2789">
              <w:rPr>
                <w:rFonts w:ascii="Arial" w:hAnsi="Arial" w:cs="Arial"/>
                <w:sz w:val="28"/>
                <w:szCs w:val="28"/>
              </w:rPr>
              <w:t xml:space="preserve">, </w:t>
            </w:r>
            <w:proofErr w:type="spellStart"/>
            <w:r w:rsidRPr="006B2789">
              <w:rPr>
                <w:rFonts w:ascii="Arial" w:hAnsi="Arial" w:cs="Arial"/>
                <w:sz w:val="28"/>
                <w:szCs w:val="28"/>
              </w:rPr>
              <w:t>respectiv</w:t>
            </w:r>
            <w:proofErr w:type="spellEnd"/>
            <w:r w:rsidRPr="006B2789">
              <w:rPr>
                <w:rFonts w:ascii="Arial" w:hAnsi="Arial" w:cs="Arial"/>
                <w:sz w:val="28"/>
                <w:szCs w:val="28"/>
              </w:rPr>
              <w:t xml:space="preserve"> de la data </w:t>
            </w:r>
            <w:proofErr w:type="spellStart"/>
            <w:r w:rsidRPr="006B2789">
              <w:rPr>
                <w:rFonts w:ascii="Arial" w:hAnsi="Arial" w:cs="Arial"/>
                <w:sz w:val="28"/>
                <w:szCs w:val="28"/>
              </w:rPr>
              <w:t>adoptării</w:t>
            </w:r>
            <w:proofErr w:type="spellEnd"/>
            <w:r w:rsidRPr="006B2789">
              <w:rPr>
                <w:rFonts w:ascii="Arial" w:hAnsi="Arial" w:cs="Arial"/>
                <w:sz w:val="28"/>
                <w:szCs w:val="28"/>
              </w:rPr>
              <w:t xml:space="preserve"> </w:t>
            </w:r>
            <w:proofErr w:type="spellStart"/>
            <w:r w:rsidRPr="006B2789">
              <w:rPr>
                <w:rFonts w:ascii="Arial" w:hAnsi="Arial" w:cs="Arial"/>
                <w:sz w:val="28"/>
                <w:szCs w:val="28"/>
              </w:rPr>
              <w:t>acesteia</w:t>
            </w:r>
            <w:proofErr w:type="spellEnd"/>
            <w:r w:rsidRPr="006B2789">
              <w:rPr>
                <w:rFonts w:ascii="Arial" w:hAnsi="Arial" w:cs="Arial"/>
                <w:sz w:val="28"/>
                <w:szCs w:val="28"/>
              </w:rPr>
              <w:t xml:space="preserve"> de </w:t>
            </w:r>
            <w:proofErr w:type="spellStart"/>
            <w:r w:rsidRPr="006B2789">
              <w:rPr>
                <w:rFonts w:ascii="Arial" w:hAnsi="Arial" w:cs="Arial"/>
                <w:sz w:val="28"/>
                <w:szCs w:val="28"/>
              </w:rPr>
              <w:t>către</w:t>
            </w:r>
            <w:proofErr w:type="spellEnd"/>
            <w:r w:rsidRPr="006B2789">
              <w:rPr>
                <w:rFonts w:ascii="Arial" w:hAnsi="Arial" w:cs="Arial"/>
                <w:sz w:val="28"/>
                <w:szCs w:val="28"/>
              </w:rPr>
              <w:t xml:space="preserve"> </w:t>
            </w:r>
            <w:proofErr w:type="spellStart"/>
            <w:r w:rsidRPr="006B2789">
              <w:rPr>
                <w:rFonts w:ascii="Arial" w:hAnsi="Arial" w:cs="Arial"/>
                <w:sz w:val="28"/>
                <w:szCs w:val="28"/>
              </w:rPr>
              <w:t>Consiliul</w:t>
            </w:r>
            <w:proofErr w:type="spellEnd"/>
            <w:r w:rsidRPr="006B2789">
              <w:rPr>
                <w:rFonts w:ascii="Arial" w:hAnsi="Arial" w:cs="Arial"/>
                <w:sz w:val="28"/>
                <w:szCs w:val="28"/>
              </w:rPr>
              <w:t xml:space="preserve"> Local al </w:t>
            </w:r>
            <w:proofErr w:type="spellStart"/>
            <w:r w:rsidRPr="006B2789">
              <w:rPr>
                <w:rFonts w:ascii="Arial" w:hAnsi="Arial" w:cs="Arial"/>
                <w:sz w:val="28"/>
                <w:szCs w:val="28"/>
              </w:rPr>
              <w:t>municipiului</w:t>
            </w:r>
            <w:proofErr w:type="spellEnd"/>
            <w:r w:rsidRPr="006B2789">
              <w:rPr>
                <w:rFonts w:ascii="Arial" w:hAnsi="Arial" w:cs="Arial"/>
                <w:sz w:val="28"/>
                <w:szCs w:val="28"/>
              </w:rPr>
              <w:t xml:space="preserve"> Bistrița.</w:t>
            </w:r>
          </w:p>
          <w:p w14:paraId="4BEBD10D" w14:textId="0144F823" w:rsidR="00165CA6" w:rsidRPr="00CF27B0" w:rsidRDefault="00165CA6" w:rsidP="00CF27B0">
            <w:pPr>
              <w:spacing w:line="276" w:lineRule="auto"/>
              <w:jc w:val="both"/>
              <w:rPr>
                <w:rFonts w:ascii="Arial" w:hAnsi="Arial" w:cs="Arial"/>
                <w:sz w:val="28"/>
                <w:szCs w:val="28"/>
                <w:lang w:val="ro-RO"/>
              </w:rPr>
            </w:pPr>
          </w:p>
        </w:tc>
      </w:tr>
    </w:tbl>
    <w:p w14:paraId="15DCDDBA" w14:textId="5532D96C" w:rsidR="00165CA6" w:rsidRPr="00CF27B0" w:rsidRDefault="00165CA6" w:rsidP="00CF27B0">
      <w:pPr>
        <w:spacing w:after="0" w:line="276" w:lineRule="auto"/>
        <w:rPr>
          <w:rFonts w:ascii="Arial" w:hAnsi="Arial" w:cs="Arial"/>
          <w:b/>
          <w:bCs/>
          <w:sz w:val="28"/>
          <w:szCs w:val="28"/>
          <w:u w:val="single"/>
          <w:lang w:val="ro-RO"/>
        </w:rPr>
      </w:pPr>
    </w:p>
    <w:p w14:paraId="0EABC1DA" w14:textId="08AA84B3" w:rsidR="008F2274" w:rsidRPr="00CF27B0" w:rsidRDefault="00CF1943" w:rsidP="00CF27B0">
      <w:pPr>
        <w:spacing w:line="276" w:lineRule="auto"/>
        <w:jc w:val="both"/>
        <w:rPr>
          <w:rFonts w:ascii="Arial" w:hAnsi="Arial" w:cs="Arial"/>
          <w:color w:val="000000"/>
          <w:sz w:val="28"/>
          <w:szCs w:val="28"/>
          <w:lang w:val="ro-RO"/>
        </w:rPr>
      </w:pPr>
      <w:r w:rsidRPr="00CF27B0">
        <w:rPr>
          <w:rFonts w:ascii="Arial" w:hAnsi="Arial" w:cs="Arial"/>
          <w:sz w:val="28"/>
          <w:szCs w:val="28"/>
          <w:lang w:val="ro-RO"/>
        </w:rPr>
        <w:tab/>
      </w:r>
      <w:r w:rsidR="00D97C5F" w:rsidRPr="00CF27B0">
        <w:rPr>
          <w:rFonts w:ascii="Arial" w:hAnsi="Arial" w:cs="Arial"/>
          <w:sz w:val="28"/>
          <w:szCs w:val="28"/>
          <w:lang w:val="ro-RO"/>
        </w:rPr>
        <w:t xml:space="preserve">Având în vedere aspectele anterior menţionate, </w:t>
      </w:r>
      <w:r w:rsidRPr="00CF27B0">
        <w:rPr>
          <w:rFonts w:ascii="Arial" w:hAnsi="Arial" w:cs="Arial"/>
          <w:sz w:val="28"/>
          <w:szCs w:val="28"/>
          <w:lang w:val="ro-RO"/>
        </w:rPr>
        <w:t xml:space="preserve">am elaborat prezentul                                                      Proiect de hotărâre </w:t>
      </w:r>
      <w:r w:rsidR="008F2274" w:rsidRPr="00CF27B0">
        <w:rPr>
          <w:rFonts w:ascii="Arial" w:hAnsi="Arial" w:cs="Arial"/>
          <w:color w:val="000000"/>
          <w:sz w:val="28"/>
          <w:szCs w:val="28"/>
          <w:lang w:val="ro-RO"/>
        </w:rPr>
        <w:t>privind stabilirea costului mediu lunar de întreţinere pentru anul 202</w:t>
      </w:r>
      <w:r w:rsidR="007B3DAD">
        <w:rPr>
          <w:rFonts w:ascii="Arial" w:hAnsi="Arial" w:cs="Arial"/>
          <w:color w:val="000000"/>
          <w:sz w:val="28"/>
          <w:szCs w:val="28"/>
          <w:lang w:val="ro-RO"/>
        </w:rPr>
        <w:t>6</w:t>
      </w:r>
      <w:r w:rsidR="008F2274" w:rsidRPr="00CF27B0">
        <w:rPr>
          <w:rFonts w:ascii="Arial" w:hAnsi="Arial" w:cs="Arial"/>
          <w:color w:val="000000"/>
          <w:sz w:val="28"/>
          <w:szCs w:val="28"/>
          <w:lang w:val="ro-RO"/>
        </w:rPr>
        <w:t xml:space="preserve"> şi a contribuţiei lunare de întreţinere datorate de persoanele vârstnice îngrijite în  Căminul pentru Persoane Vârstnice Bistriţa - cod serviciu social 8730 CR-V-I</w:t>
      </w:r>
    </w:p>
    <w:p w14:paraId="086E6082" w14:textId="77777777" w:rsidR="006B2789" w:rsidRDefault="000A6F6D" w:rsidP="006056A9">
      <w:pPr>
        <w:spacing w:line="276" w:lineRule="auto"/>
        <w:ind w:firstLine="720"/>
        <w:jc w:val="both"/>
        <w:rPr>
          <w:rFonts w:ascii="Arial" w:hAnsi="Arial" w:cs="Arial"/>
          <w:sz w:val="28"/>
          <w:szCs w:val="28"/>
          <w:lang w:val="ro-RO"/>
        </w:rPr>
      </w:pPr>
      <w:r w:rsidRPr="00CF27B0">
        <w:rPr>
          <w:rFonts w:ascii="Arial" w:hAnsi="Arial" w:cs="Arial"/>
          <w:sz w:val="28"/>
          <w:szCs w:val="28"/>
          <w:lang w:val="ro-RO"/>
        </w:rPr>
        <w:t xml:space="preserve">Prezentul studiu de impact s-a întocmit în conformitate cu prevederile Legii 52/2003, privind transparenţa decizională în administraţia publică, </w:t>
      </w:r>
      <w:r w:rsidR="006B2789">
        <w:rPr>
          <w:rFonts w:ascii="Arial" w:hAnsi="Arial" w:cs="Arial"/>
          <w:sz w:val="28"/>
          <w:szCs w:val="28"/>
          <w:lang w:val="ro-RO"/>
        </w:rPr>
        <w:t>republicată.</w:t>
      </w:r>
    </w:p>
    <w:p w14:paraId="7755AB26" w14:textId="77777777" w:rsidR="006B2789" w:rsidRDefault="006B2789" w:rsidP="006056A9">
      <w:pPr>
        <w:spacing w:line="276" w:lineRule="auto"/>
        <w:ind w:firstLine="720"/>
        <w:jc w:val="both"/>
        <w:rPr>
          <w:rFonts w:ascii="Arial" w:hAnsi="Arial" w:cs="Arial"/>
          <w:sz w:val="28"/>
          <w:szCs w:val="28"/>
          <w:lang w:val="ro-RO"/>
        </w:rPr>
      </w:pPr>
    </w:p>
    <w:p w14:paraId="3A22B560" w14:textId="77777777" w:rsidR="006B2789" w:rsidRDefault="006B2789" w:rsidP="006056A9">
      <w:pPr>
        <w:spacing w:line="276" w:lineRule="auto"/>
        <w:ind w:firstLine="720"/>
        <w:jc w:val="both"/>
        <w:rPr>
          <w:rFonts w:ascii="Arial" w:hAnsi="Arial" w:cs="Arial"/>
          <w:sz w:val="28"/>
          <w:szCs w:val="28"/>
          <w:lang w:val="ro-RO"/>
        </w:rPr>
      </w:pPr>
    </w:p>
    <w:p w14:paraId="4EB0C8D5" w14:textId="77777777" w:rsidR="006B2789" w:rsidRDefault="006B2789" w:rsidP="006056A9">
      <w:pPr>
        <w:spacing w:line="276" w:lineRule="auto"/>
        <w:ind w:firstLine="720"/>
        <w:jc w:val="both"/>
        <w:rPr>
          <w:rFonts w:ascii="Arial" w:hAnsi="Arial" w:cs="Arial"/>
          <w:sz w:val="28"/>
          <w:szCs w:val="28"/>
          <w:lang w:val="ro-RO"/>
        </w:rPr>
      </w:pPr>
    </w:p>
    <w:p w14:paraId="74D8A42D" w14:textId="6094FCBD" w:rsidR="005F7DD0" w:rsidRDefault="000A6F6D" w:rsidP="006056A9">
      <w:pPr>
        <w:spacing w:line="276" w:lineRule="auto"/>
        <w:ind w:firstLine="720"/>
        <w:jc w:val="both"/>
        <w:rPr>
          <w:rFonts w:ascii="Arial" w:hAnsi="Arial" w:cs="Arial"/>
          <w:sz w:val="28"/>
          <w:szCs w:val="28"/>
          <w:lang w:val="ro-RO"/>
        </w:rPr>
      </w:pPr>
      <w:r w:rsidRPr="00CF27B0">
        <w:rPr>
          <w:rFonts w:ascii="Arial" w:hAnsi="Arial" w:cs="Arial"/>
          <w:sz w:val="28"/>
          <w:szCs w:val="28"/>
          <w:lang w:val="ro-RO"/>
        </w:rPr>
        <w:t xml:space="preserve"> </w:t>
      </w:r>
    </w:p>
    <w:p w14:paraId="0D6EB439" w14:textId="77777777" w:rsidR="00E44B20" w:rsidRDefault="00E44B20" w:rsidP="006056A9">
      <w:pPr>
        <w:spacing w:line="276" w:lineRule="auto"/>
        <w:ind w:firstLine="720"/>
        <w:jc w:val="both"/>
        <w:rPr>
          <w:rFonts w:ascii="Arial" w:hAnsi="Arial" w:cs="Arial"/>
          <w:sz w:val="28"/>
          <w:szCs w:val="28"/>
          <w:lang w:val="ro-RO"/>
        </w:rPr>
      </w:pPr>
    </w:p>
    <w:p w14:paraId="0502E98A" w14:textId="77777777" w:rsidR="007B3DAD" w:rsidRDefault="007B3DAD" w:rsidP="006056A9">
      <w:pPr>
        <w:spacing w:line="276" w:lineRule="auto"/>
        <w:ind w:firstLine="720"/>
        <w:jc w:val="both"/>
        <w:rPr>
          <w:rFonts w:ascii="Arial" w:hAnsi="Arial" w:cs="Arial"/>
          <w:sz w:val="28"/>
          <w:szCs w:val="28"/>
          <w:lang w:val="ro-RO"/>
        </w:rPr>
      </w:pPr>
    </w:p>
    <w:p w14:paraId="5440BFA4" w14:textId="77777777" w:rsidR="007B3DAD" w:rsidRDefault="007B3DAD" w:rsidP="006056A9">
      <w:pPr>
        <w:spacing w:line="276" w:lineRule="auto"/>
        <w:ind w:firstLine="720"/>
        <w:jc w:val="both"/>
        <w:rPr>
          <w:rFonts w:ascii="Arial" w:hAnsi="Arial" w:cs="Arial"/>
          <w:sz w:val="28"/>
          <w:szCs w:val="28"/>
          <w:lang w:val="ro-RO"/>
        </w:rPr>
      </w:pPr>
    </w:p>
    <w:p w14:paraId="7AA56B93" w14:textId="77777777" w:rsidR="007B3DAD" w:rsidRPr="00CF27B0" w:rsidRDefault="007B3DAD" w:rsidP="006056A9">
      <w:pPr>
        <w:spacing w:line="276" w:lineRule="auto"/>
        <w:ind w:firstLine="720"/>
        <w:jc w:val="both"/>
        <w:rPr>
          <w:rFonts w:ascii="Arial" w:hAnsi="Arial" w:cs="Arial"/>
          <w:sz w:val="28"/>
          <w:szCs w:val="28"/>
          <w:lang w:val="ro-RO"/>
        </w:rPr>
      </w:pPr>
    </w:p>
    <w:p w14:paraId="04C62321" w14:textId="2ADE1AA2" w:rsidR="000A6F6D" w:rsidRDefault="000A6F6D" w:rsidP="00CF27B0">
      <w:pPr>
        <w:spacing w:after="0" w:line="276" w:lineRule="auto"/>
        <w:jc w:val="center"/>
        <w:rPr>
          <w:rFonts w:ascii="Arial" w:hAnsi="Arial" w:cs="Arial"/>
          <w:b/>
          <w:bCs/>
          <w:sz w:val="28"/>
          <w:szCs w:val="28"/>
          <w:lang w:val="ro-RO"/>
        </w:rPr>
      </w:pPr>
      <w:r w:rsidRPr="00CF27B0">
        <w:rPr>
          <w:rFonts w:ascii="Arial" w:hAnsi="Arial" w:cs="Arial"/>
          <w:b/>
          <w:bCs/>
          <w:sz w:val="28"/>
          <w:szCs w:val="28"/>
          <w:lang w:val="ro-RO"/>
        </w:rPr>
        <w:t>Director executiv</w:t>
      </w:r>
      <w:r w:rsidR="00E44B20">
        <w:rPr>
          <w:rFonts w:ascii="Arial" w:hAnsi="Arial" w:cs="Arial"/>
          <w:b/>
          <w:bCs/>
          <w:sz w:val="28"/>
          <w:szCs w:val="28"/>
          <w:lang w:val="ro-RO"/>
        </w:rPr>
        <w:t xml:space="preserve">                                               </w:t>
      </w:r>
      <w:r w:rsidR="00E44B20" w:rsidRPr="00E44B20">
        <w:rPr>
          <w:rFonts w:ascii="Arial" w:hAnsi="Arial" w:cs="Arial"/>
          <w:b/>
          <w:bCs/>
          <w:sz w:val="28"/>
          <w:szCs w:val="28"/>
          <w:lang w:val="ro-RO"/>
        </w:rPr>
        <w:t xml:space="preserve"> </w:t>
      </w:r>
      <w:r w:rsidR="00E44B20" w:rsidRPr="00CF27B0">
        <w:rPr>
          <w:rFonts w:ascii="Arial" w:hAnsi="Arial" w:cs="Arial"/>
          <w:b/>
          <w:bCs/>
          <w:sz w:val="28"/>
          <w:szCs w:val="28"/>
          <w:lang w:val="ro-RO"/>
        </w:rPr>
        <w:t>Șef serviciu,</w:t>
      </w:r>
    </w:p>
    <w:p w14:paraId="0C542BF1" w14:textId="4399799C" w:rsidR="00E44B20" w:rsidRDefault="00E44B20" w:rsidP="00E44B20">
      <w:pPr>
        <w:spacing w:after="0" w:line="276" w:lineRule="auto"/>
        <w:rPr>
          <w:rFonts w:ascii="Arial" w:hAnsi="Arial" w:cs="Arial"/>
          <w:b/>
          <w:bCs/>
          <w:sz w:val="28"/>
          <w:szCs w:val="28"/>
          <w:lang w:val="ro-RO"/>
        </w:rPr>
      </w:pPr>
      <w:r>
        <w:rPr>
          <w:rFonts w:ascii="Arial" w:hAnsi="Arial" w:cs="Arial"/>
          <w:b/>
          <w:bCs/>
          <w:sz w:val="28"/>
          <w:szCs w:val="28"/>
          <w:lang w:val="ro-RO"/>
        </w:rPr>
        <w:t xml:space="preserve">Direcția de Asistență Socială                            </w:t>
      </w:r>
      <w:r w:rsidRPr="00CF27B0">
        <w:rPr>
          <w:rFonts w:ascii="Arial" w:hAnsi="Arial" w:cs="Arial"/>
          <w:b/>
          <w:bCs/>
          <w:sz w:val="28"/>
          <w:szCs w:val="28"/>
          <w:lang w:val="ro-RO"/>
        </w:rPr>
        <w:t>Serviciul Căminul pentru</w:t>
      </w:r>
    </w:p>
    <w:p w14:paraId="2A68A35D" w14:textId="7FE84798" w:rsidR="00E44B20" w:rsidRPr="00CF27B0" w:rsidRDefault="00E44B20" w:rsidP="00E44B20">
      <w:pPr>
        <w:spacing w:after="0" w:line="276" w:lineRule="auto"/>
        <w:rPr>
          <w:rFonts w:ascii="Arial" w:hAnsi="Arial" w:cs="Arial"/>
          <w:b/>
          <w:bCs/>
          <w:sz w:val="28"/>
          <w:szCs w:val="28"/>
          <w:lang w:val="ro-RO"/>
        </w:rPr>
      </w:pPr>
      <w:r>
        <w:rPr>
          <w:rFonts w:ascii="Arial" w:hAnsi="Arial" w:cs="Arial"/>
          <w:b/>
          <w:bCs/>
          <w:sz w:val="28"/>
          <w:szCs w:val="28"/>
          <w:lang w:val="ro-RO"/>
        </w:rPr>
        <w:t xml:space="preserve">                   Bistrița</w:t>
      </w:r>
      <w:r w:rsidRPr="00E44B20">
        <w:rPr>
          <w:rFonts w:ascii="Arial" w:hAnsi="Arial" w:cs="Arial"/>
          <w:b/>
          <w:bCs/>
          <w:sz w:val="28"/>
          <w:szCs w:val="28"/>
          <w:lang w:val="ro-RO"/>
        </w:rPr>
        <w:t xml:space="preserve"> </w:t>
      </w:r>
      <w:r>
        <w:rPr>
          <w:rFonts w:ascii="Arial" w:hAnsi="Arial" w:cs="Arial"/>
          <w:b/>
          <w:bCs/>
          <w:sz w:val="28"/>
          <w:szCs w:val="28"/>
          <w:lang w:val="ro-RO"/>
        </w:rPr>
        <w:t xml:space="preserve">                                                  </w:t>
      </w:r>
      <w:r w:rsidRPr="00CF27B0">
        <w:rPr>
          <w:rFonts w:ascii="Arial" w:hAnsi="Arial" w:cs="Arial"/>
          <w:b/>
          <w:bCs/>
          <w:sz w:val="28"/>
          <w:szCs w:val="28"/>
          <w:lang w:val="ro-RO"/>
        </w:rPr>
        <w:t>Persoane Vârstnice</w:t>
      </w:r>
    </w:p>
    <w:p w14:paraId="384F0FD3" w14:textId="30CBEF15" w:rsidR="000A6F6D" w:rsidRDefault="00E44B20" w:rsidP="00E44B20">
      <w:pPr>
        <w:spacing w:after="0" w:line="276" w:lineRule="auto"/>
        <w:rPr>
          <w:rFonts w:ascii="Arial" w:hAnsi="Arial" w:cs="Arial"/>
          <w:b/>
          <w:bCs/>
          <w:sz w:val="28"/>
          <w:szCs w:val="28"/>
          <w:lang w:val="ro-RO"/>
        </w:rPr>
      </w:pPr>
      <w:r>
        <w:rPr>
          <w:rFonts w:ascii="Arial" w:hAnsi="Arial" w:cs="Arial"/>
          <w:b/>
          <w:bCs/>
          <w:sz w:val="28"/>
          <w:szCs w:val="28"/>
          <w:lang w:val="ro-RO"/>
        </w:rPr>
        <w:t xml:space="preserve">        </w:t>
      </w:r>
      <w:r w:rsidR="006D66BA" w:rsidRPr="00CF27B0">
        <w:rPr>
          <w:rFonts w:ascii="Arial" w:hAnsi="Arial" w:cs="Arial"/>
          <w:b/>
          <w:bCs/>
          <w:sz w:val="28"/>
          <w:szCs w:val="28"/>
          <w:lang w:val="ro-RO"/>
        </w:rPr>
        <w:t xml:space="preserve">Dreptate </w:t>
      </w:r>
      <w:r w:rsidR="00A7239B" w:rsidRPr="00CF27B0">
        <w:rPr>
          <w:rFonts w:ascii="Arial" w:hAnsi="Arial" w:cs="Arial"/>
          <w:b/>
          <w:bCs/>
          <w:sz w:val="28"/>
          <w:szCs w:val="28"/>
          <w:lang w:val="ro-RO"/>
        </w:rPr>
        <w:t>Radu</w:t>
      </w:r>
      <w:r w:rsidR="00A70E6F" w:rsidRPr="00CF27B0">
        <w:rPr>
          <w:rFonts w:ascii="Arial" w:hAnsi="Arial" w:cs="Arial"/>
          <w:b/>
          <w:bCs/>
          <w:sz w:val="28"/>
          <w:szCs w:val="28"/>
          <w:lang w:val="ro-RO"/>
        </w:rPr>
        <w:t xml:space="preserve"> Ioan</w:t>
      </w:r>
      <w:r w:rsidR="00A7239B" w:rsidRPr="00CF27B0">
        <w:rPr>
          <w:rFonts w:ascii="Arial" w:hAnsi="Arial" w:cs="Arial"/>
          <w:b/>
          <w:bCs/>
          <w:sz w:val="28"/>
          <w:szCs w:val="28"/>
          <w:lang w:val="ro-RO"/>
        </w:rPr>
        <w:t xml:space="preserve"> </w:t>
      </w:r>
      <w:r>
        <w:rPr>
          <w:rFonts w:ascii="Arial" w:hAnsi="Arial" w:cs="Arial"/>
          <w:b/>
          <w:bCs/>
          <w:sz w:val="28"/>
          <w:szCs w:val="28"/>
          <w:lang w:val="ro-RO"/>
        </w:rPr>
        <w:tab/>
      </w:r>
      <w:r>
        <w:rPr>
          <w:rFonts w:ascii="Arial" w:hAnsi="Arial" w:cs="Arial"/>
          <w:b/>
          <w:bCs/>
          <w:sz w:val="28"/>
          <w:szCs w:val="28"/>
          <w:lang w:val="ro-RO"/>
        </w:rPr>
        <w:tab/>
      </w:r>
      <w:r>
        <w:rPr>
          <w:rFonts w:ascii="Arial" w:hAnsi="Arial" w:cs="Arial"/>
          <w:b/>
          <w:bCs/>
          <w:sz w:val="28"/>
          <w:szCs w:val="28"/>
          <w:lang w:val="ro-RO"/>
        </w:rPr>
        <w:tab/>
      </w:r>
      <w:r>
        <w:rPr>
          <w:rFonts w:ascii="Arial" w:hAnsi="Arial" w:cs="Arial"/>
          <w:b/>
          <w:bCs/>
          <w:sz w:val="28"/>
          <w:szCs w:val="28"/>
          <w:lang w:val="ro-RO"/>
        </w:rPr>
        <w:tab/>
        <w:t xml:space="preserve">      </w:t>
      </w:r>
      <w:r w:rsidRPr="00CF27B0">
        <w:rPr>
          <w:rFonts w:ascii="Arial" w:hAnsi="Arial" w:cs="Arial"/>
          <w:b/>
          <w:bCs/>
          <w:sz w:val="28"/>
          <w:szCs w:val="28"/>
          <w:lang w:val="ro-RO"/>
        </w:rPr>
        <w:t>Muscan Carmen Maria</w:t>
      </w:r>
    </w:p>
    <w:p w14:paraId="2EBA3826" w14:textId="77777777" w:rsidR="006056A9" w:rsidRPr="00CF27B0" w:rsidRDefault="006056A9" w:rsidP="00CF27B0">
      <w:pPr>
        <w:spacing w:after="0" w:line="276" w:lineRule="auto"/>
        <w:jc w:val="center"/>
        <w:rPr>
          <w:rFonts w:ascii="Arial" w:hAnsi="Arial" w:cs="Arial"/>
          <w:b/>
          <w:bCs/>
          <w:sz w:val="28"/>
          <w:szCs w:val="28"/>
          <w:lang w:val="ro-RO"/>
        </w:rPr>
      </w:pPr>
    </w:p>
    <w:p w14:paraId="40905158" w14:textId="10631D57" w:rsidR="005F7DD0" w:rsidRDefault="005F7DD0" w:rsidP="00CF27B0">
      <w:pPr>
        <w:spacing w:after="0" w:line="276" w:lineRule="auto"/>
        <w:jc w:val="both"/>
        <w:rPr>
          <w:rFonts w:ascii="Arial" w:hAnsi="Arial" w:cs="Arial"/>
          <w:b/>
          <w:bCs/>
          <w:sz w:val="28"/>
          <w:szCs w:val="28"/>
          <w:lang w:val="ro-RO"/>
        </w:rPr>
      </w:pPr>
      <w:r w:rsidRPr="00CF27B0">
        <w:rPr>
          <w:rFonts w:ascii="Arial" w:hAnsi="Arial" w:cs="Arial"/>
          <w:b/>
          <w:bCs/>
          <w:sz w:val="28"/>
          <w:szCs w:val="28"/>
          <w:lang w:val="ro-RO"/>
        </w:rPr>
        <w:tab/>
      </w:r>
      <w:r w:rsidRPr="00CF27B0">
        <w:rPr>
          <w:rFonts w:ascii="Arial" w:hAnsi="Arial" w:cs="Arial"/>
          <w:b/>
          <w:bCs/>
          <w:sz w:val="28"/>
          <w:szCs w:val="28"/>
          <w:lang w:val="ro-RO"/>
        </w:rPr>
        <w:tab/>
        <w:t xml:space="preserve"> </w:t>
      </w:r>
    </w:p>
    <w:p w14:paraId="69E76424" w14:textId="77777777" w:rsidR="007B3DAD" w:rsidRDefault="007B3DAD" w:rsidP="00CF27B0">
      <w:pPr>
        <w:spacing w:after="0" w:line="276" w:lineRule="auto"/>
        <w:jc w:val="both"/>
        <w:rPr>
          <w:rFonts w:ascii="Arial" w:hAnsi="Arial" w:cs="Arial"/>
          <w:b/>
          <w:bCs/>
          <w:sz w:val="28"/>
          <w:szCs w:val="28"/>
          <w:lang w:val="ro-RO"/>
        </w:rPr>
      </w:pPr>
    </w:p>
    <w:p w14:paraId="40ADCEB4" w14:textId="77777777" w:rsidR="007B3DAD" w:rsidRDefault="007B3DAD" w:rsidP="00CF27B0">
      <w:pPr>
        <w:spacing w:after="0" w:line="276" w:lineRule="auto"/>
        <w:jc w:val="both"/>
        <w:rPr>
          <w:rFonts w:ascii="Arial" w:hAnsi="Arial" w:cs="Arial"/>
          <w:b/>
          <w:bCs/>
          <w:sz w:val="28"/>
          <w:szCs w:val="28"/>
          <w:lang w:val="ro-RO"/>
        </w:rPr>
      </w:pPr>
    </w:p>
    <w:p w14:paraId="2C4C9B0A" w14:textId="77777777" w:rsidR="007B3DAD" w:rsidRDefault="007B3DAD" w:rsidP="00CF27B0">
      <w:pPr>
        <w:spacing w:after="0" w:line="276" w:lineRule="auto"/>
        <w:jc w:val="both"/>
        <w:rPr>
          <w:rFonts w:ascii="Arial" w:hAnsi="Arial" w:cs="Arial"/>
          <w:b/>
          <w:bCs/>
          <w:sz w:val="28"/>
          <w:szCs w:val="28"/>
          <w:lang w:val="ro-RO"/>
        </w:rPr>
      </w:pPr>
    </w:p>
    <w:p w14:paraId="6DD0B582" w14:textId="77777777" w:rsidR="006B2789" w:rsidRDefault="006B2789" w:rsidP="00CF27B0">
      <w:pPr>
        <w:spacing w:after="0" w:line="276" w:lineRule="auto"/>
        <w:jc w:val="both"/>
        <w:rPr>
          <w:rFonts w:ascii="Arial" w:hAnsi="Arial" w:cs="Arial"/>
          <w:b/>
          <w:bCs/>
          <w:sz w:val="28"/>
          <w:szCs w:val="28"/>
          <w:lang w:val="ro-RO"/>
        </w:rPr>
      </w:pPr>
    </w:p>
    <w:p w14:paraId="0A934D7B" w14:textId="77777777" w:rsidR="007B3DAD" w:rsidRDefault="007B3DAD" w:rsidP="00CF27B0">
      <w:pPr>
        <w:spacing w:after="0" w:line="276" w:lineRule="auto"/>
        <w:jc w:val="both"/>
        <w:rPr>
          <w:rFonts w:ascii="Arial" w:hAnsi="Arial" w:cs="Arial"/>
          <w:b/>
          <w:bCs/>
          <w:sz w:val="28"/>
          <w:szCs w:val="28"/>
          <w:lang w:val="ro-RO"/>
        </w:rPr>
      </w:pPr>
    </w:p>
    <w:p w14:paraId="13DAD1FC" w14:textId="77777777" w:rsidR="007B3DAD" w:rsidRDefault="007B3DAD" w:rsidP="00CF27B0">
      <w:pPr>
        <w:spacing w:after="0" w:line="276" w:lineRule="auto"/>
        <w:jc w:val="both"/>
        <w:rPr>
          <w:rFonts w:ascii="Arial" w:hAnsi="Arial" w:cs="Arial"/>
          <w:b/>
          <w:bCs/>
          <w:sz w:val="28"/>
          <w:szCs w:val="28"/>
          <w:lang w:val="ro-RO"/>
        </w:rPr>
      </w:pPr>
    </w:p>
    <w:p w14:paraId="0DE2B7F0" w14:textId="77777777" w:rsidR="007B3DAD" w:rsidRDefault="007B3DAD" w:rsidP="00CF27B0">
      <w:pPr>
        <w:spacing w:after="0" w:line="276" w:lineRule="auto"/>
        <w:jc w:val="both"/>
        <w:rPr>
          <w:rFonts w:ascii="Arial" w:hAnsi="Arial" w:cs="Arial"/>
          <w:b/>
          <w:bCs/>
          <w:sz w:val="28"/>
          <w:szCs w:val="28"/>
          <w:lang w:val="ro-RO"/>
        </w:rPr>
      </w:pPr>
    </w:p>
    <w:p w14:paraId="08BC1EF2" w14:textId="77777777" w:rsidR="007B3DAD" w:rsidRDefault="007B3DAD" w:rsidP="00CF27B0">
      <w:pPr>
        <w:spacing w:after="0" w:line="276" w:lineRule="auto"/>
        <w:jc w:val="both"/>
        <w:rPr>
          <w:rFonts w:ascii="Arial" w:hAnsi="Arial" w:cs="Arial"/>
          <w:b/>
          <w:bCs/>
          <w:sz w:val="28"/>
          <w:szCs w:val="28"/>
          <w:lang w:val="ro-RO"/>
        </w:rPr>
      </w:pPr>
    </w:p>
    <w:p w14:paraId="63433626" w14:textId="77777777" w:rsidR="007B3DAD" w:rsidRDefault="007B3DAD" w:rsidP="00CF27B0">
      <w:pPr>
        <w:spacing w:after="0" w:line="276" w:lineRule="auto"/>
        <w:jc w:val="both"/>
        <w:rPr>
          <w:rFonts w:ascii="Arial" w:hAnsi="Arial" w:cs="Arial"/>
          <w:b/>
          <w:bCs/>
          <w:sz w:val="28"/>
          <w:szCs w:val="28"/>
          <w:lang w:val="ro-RO"/>
        </w:rPr>
      </w:pPr>
    </w:p>
    <w:p w14:paraId="0E32420F" w14:textId="77777777" w:rsidR="007B3DAD" w:rsidRDefault="007B3DAD" w:rsidP="00CF27B0">
      <w:pPr>
        <w:spacing w:after="0" w:line="276" w:lineRule="auto"/>
        <w:jc w:val="both"/>
        <w:rPr>
          <w:rFonts w:ascii="Arial" w:hAnsi="Arial" w:cs="Arial"/>
          <w:b/>
          <w:bCs/>
          <w:sz w:val="28"/>
          <w:szCs w:val="28"/>
          <w:lang w:val="ro-RO"/>
        </w:rPr>
      </w:pPr>
    </w:p>
    <w:p w14:paraId="0678C515" w14:textId="77777777" w:rsidR="007B3DAD" w:rsidRPr="00CF27B0" w:rsidRDefault="007B3DAD" w:rsidP="00CF27B0">
      <w:pPr>
        <w:spacing w:after="0" w:line="276" w:lineRule="auto"/>
        <w:jc w:val="both"/>
        <w:rPr>
          <w:rFonts w:ascii="Arial" w:hAnsi="Arial" w:cs="Arial"/>
          <w:b/>
          <w:bCs/>
          <w:sz w:val="28"/>
          <w:szCs w:val="28"/>
          <w:lang w:val="ro-RO"/>
        </w:rPr>
      </w:pPr>
    </w:p>
    <w:p w14:paraId="59962E6F" w14:textId="1126C53A" w:rsidR="000A6F6D" w:rsidRPr="00E44B20" w:rsidRDefault="005F7DD0" w:rsidP="00E44B20">
      <w:pPr>
        <w:spacing w:after="0" w:line="276" w:lineRule="auto"/>
        <w:jc w:val="both"/>
        <w:rPr>
          <w:rFonts w:ascii="Arial" w:hAnsi="Arial" w:cs="Arial"/>
          <w:b/>
          <w:bCs/>
          <w:sz w:val="28"/>
          <w:szCs w:val="28"/>
          <w:lang w:val="ro-RO"/>
        </w:rPr>
      </w:pPr>
      <w:r w:rsidRPr="00CF27B0">
        <w:rPr>
          <w:rFonts w:ascii="Arial" w:hAnsi="Arial" w:cs="Arial"/>
          <w:b/>
          <w:bCs/>
          <w:sz w:val="28"/>
          <w:szCs w:val="28"/>
          <w:lang w:val="ro-RO"/>
        </w:rPr>
        <w:t xml:space="preserve"> </w:t>
      </w:r>
      <w:r w:rsidR="000A6F6D" w:rsidRPr="006056A9">
        <w:rPr>
          <w:rFonts w:ascii="Arial" w:hAnsi="Arial" w:cs="Arial"/>
          <w:sz w:val="20"/>
          <w:szCs w:val="20"/>
          <w:lang w:val="ro-RO"/>
        </w:rPr>
        <w:t>CM/</w:t>
      </w:r>
      <w:r w:rsidR="009D7844" w:rsidRPr="006056A9">
        <w:rPr>
          <w:rFonts w:ascii="Arial" w:hAnsi="Arial" w:cs="Arial"/>
          <w:sz w:val="20"/>
          <w:szCs w:val="20"/>
          <w:lang w:val="ro-RO"/>
        </w:rPr>
        <w:t>2</w:t>
      </w:r>
      <w:r w:rsidR="000A6F6D" w:rsidRPr="006056A9">
        <w:rPr>
          <w:rFonts w:ascii="Arial" w:hAnsi="Arial" w:cs="Arial"/>
          <w:sz w:val="20"/>
          <w:szCs w:val="20"/>
          <w:lang w:val="ro-RO"/>
        </w:rPr>
        <w:t xml:space="preserve"> ex.</w:t>
      </w:r>
    </w:p>
    <w:sectPr w:rsidR="000A6F6D" w:rsidRPr="00E44B20" w:rsidSect="00CF27B0">
      <w:footerReference w:type="default" r:id="rId10"/>
      <w:pgSz w:w="11906" w:h="16838"/>
      <w:pgMar w:top="851" w:right="1077" w:bottom="851" w:left="107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1789A1" w14:textId="77777777" w:rsidR="00646D0F" w:rsidRDefault="00646D0F" w:rsidP="009D7844">
      <w:pPr>
        <w:spacing w:after="0" w:line="240" w:lineRule="auto"/>
      </w:pPr>
      <w:r>
        <w:separator/>
      </w:r>
    </w:p>
  </w:endnote>
  <w:endnote w:type="continuationSeparator" w:id="0">
    <w:p w14:paraId="4B62E73C" w14:textId="77777777" w:rsidR="00646D0F" w:rsidRDefault="00646D0F" w:rsidP="009D78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2637456"/>
      <w:docPartObj>
        <w:docPartGallery w:val="Page Numbers (Bottom of Page)"/>
        <w:docPartUnique/>
      </w:docPartObj>
    </w:sdtPr>
    <w:sdtEndPr>
      <w:rPr>
        <w:noProof/>
      </w:rPr>
    </w:sdtEndPr>
    <w:sdtContent>
      <w:p w14:paraId="48162203" w14:textId="3E502722" w:rsidR="009D7844" w:rsidRDefault="009D784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BA379E1" w14:textId="77777777" w:rsidR="009D7844" w:rsidRDefault="009D78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38157A" w14:textId="77777777" w:rsidR="00646D0F" w:rsidRDefault="00646D0F" w:rsidP="009D7844">
      <w:pPr>
        <w:spacing w:after="0" w:line="240" w:lineRule="auto"/>
      </w:pPr>
      <w:r>
        <w:separator/>
      </w:r>
    </w:p>
  </w:footnote>
  <w:footnote w:type="continuationSeparator" w:id="0">
    <w:p w14:paraId="37A7A835" w14:textId="77777777" w:rsidR="00646D0F" w:rsidRDefault="00646D0F" w:rsidP="009D78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53314"/>
    <w:multiLevelType w:val="multilevel"/>
    <w:tmpl w:val="AC7CB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0B4D15"/>
    <w:multiLevelType w:val="hybridMultilevel"/>
    <w:tmpl w:val="5002D5F8"/>
    <w:lvl w:ilvl="0" w:tplc="C6F66B7E">
      <w:start w:val="1"/>
      <w:numFmt w:val="decimal"/>
      <w:lvlText w:val="%1."/>
      <w:lvlJc w:val="left"/>
      <w:pPr>
        <w:ind w:left="1290" w:hanging="360"/>
      </w:pPr>
      <w:rPr>
        <w:rFonts w:hint="default"/>
        <w:b w:val="0"/>
      </w:r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2" w15:restartNumberingAfterBreak="0">
    <w:nsid w:val="1F2C0A88"/>
    <w:multiLevelType w:val="multilevel"/>
    <w:tmpl w:val="8AB01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5B6FD5"/>
    <w:multiLevelType w:val="hybridMultilevel"/>
    <w:tmpl w:val="0B66BA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2F6F1A"/>
    <w:multiLevelType w:val="hybridMultilevel"/>
    <w:tmpl w:val="506CB538"/>
    <w:lvl w:ilvl="0" w:tplc="3A60D4F4">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EA6260"/>
    <w:multiLevelType w:val="hybridMultilevel"/>
    <w:tmpl w:val="959CF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76242D"/>
    <w:multiLevelType w:val="hybridMultilevel"/>
    <w:tmpl w:val="1B806662"/>
    <w:lvl w:ilvl="0" w:tplc="0809000B">
      <w:start w:val="1"/>
      <w:numFmt w:val="bullet"/>
      <w:lvlText w:val=""/>
      <w:lvlJc w:val="left"/>
      <w:pPr>
        <w:ind w:left="1665" w:hanging="360"/>
      </w:pPr>
      <w:rPr>
        <w:rFonts w:ascii="Wingdings" w:hAnsi="Wingdings" w:hint="default"/>
      </w:rPr>
    </w:lvl>
    <w:lvl w:ilvl="1" w:tplc="04090003" w:tentative="1">
      <w:start w:val="1"/>
      <w:numFmt w:val="bullet"/>
      <w:lvlText w:val="o"/>
      <w:lvlJc w:val="left"/>
      <w:pPr>
        <w:ind w:left="2385" w:hanging="360"/>
      </w:pPr>
      <w:rPr>
        <w:rFonts w:ascii="Courier New" w:hAnsi="Courier New" w:cs="Courier New" w:hint="default"/>
      </w:rPr>
    </w:lvl>
    <w:lvl w:ilvl="2" w:tplc="04090005" w:tentative="1">
      <w:start w:val="1"/>
      <w:numFmt w:val="bullet"/>
      <w:lvlText w:val=""/>
      <w:lvlJc w:val="left"/>
      <w:pPr>
        <w:ind w:left="3105" w:hanging="360"/>
      </w:pPr>
      <w:rPr>
        <w:rFonts w:ascii="Wingdings" w:hAnsi="Wingdings" w:hint="default"/>
      </w:rPr>
    </w:lvl>
    <w:lvl w:ilvl="3" w:tplc="04090001" w:tentative="1">
      <w:start w:val="1"/>
      <w:numFmt w:val="bullet"/>
      <w:lvlText w:val=""/>
      <w:lvlJc w:val="left"/>
      <w:pPr>
        <w:ind w:left="3825" w:hanging="360"/>
      </w:pPr>
      <w:rPr>
        <w:rFonts w:ascii="Symbol" w:hAnsi="Symbol" w:hint="default"/>
      </w:rPr>
    </w:lvl>
    <w:lvl w:ilvl="4" w:tplc="04090003" w:tentative="1">
      <w:start w:val="1"/>
      <w:numFmt w:val="bullet"/>
      <w:lvlText w:val="o"/>
      <w:lvlJc w:val="left"/>
      <w:pPr>
        <w:ind w:left="4545" w:hanging="360"/>
      </w:pPr>
      <w:rPr>
        <w:rFonts w:ascii="Courier New" w:hAnsi="Courier New" w:cs="Courier New" w:hint="default"/>
      </w:rPr>
    </w:lvl>
    <w:lvl w:ilvl="5" w:tplc="04090005" w:tentative="1">
      <w:start w:val="1"/>
      <w:numFmt w:val="bullet"/>
      <w:lvlText w:val=""/>
      <w:lvlJc w:val="left"/>
      <w:pPr>
        <w:ind w:left="5265" w:hanging="360"/>
      </w:pPr>
      <w:rPr>
        <w:rFonts w:ascii="Wingdings" w:hAnsi="Wingdings" w:hint="default"/>
      </w:rPr>
    </w:lvl>
    <w:lvl w:ilvl="6" w:tplc="04090001" w:tentative="1">
      <w:start w:val="1"/>
      <w:numFmt w:val="bullet"/>
      <w:lvlText w:val=""/>
      <w:lvlJc w:val="left"/>
      <w:pPr>
        <w:ind w:left="5985" w:hanging="360"/>
      </w:pPr>
      <w:rPr>
        <w:rFonts w:ascii="Symbol" w:hAnsi="Symbol" w:hint="default"/>
      </w:rPr>
    </w:lvl>
    <w:lvl w:ilvl="7" w:tplc="04090003" w:tentative="1">
      <w:start w:val="1"/>
      <w:numFmt w:val="bullet"/>
      <w:lvlText w:val="o"/>
      <w:lvlJc w:val="left"/>
      <w:pPr>
        <w:ind w:left="6705" w:hanging="360"/>
      </w:pPr>
      <w:rPr>
        <w:rFonts w:ascii="Courier New" w:hAnsi="Courier New" w:cs="Courier New" w:hint="default"/>
      </w:rPr>
    </w:lvl>
    <w:lvl w:ilvl="8" w:tplc="04090005" w:tentative="1">
      <w:start w:val="1"/>
      <w:numFmt w:val="bullet"/>
      <w:lvlText w:val=""/>
      <w:lvlJc w:val="left"/>
      <w:pPr>
        <w:ind w:left="7425" w:hanging="360"/>
      </w:pPr>
      <w:rPr>
        <w:rFonts w:ascii="Wingdings" w:hAnsi="Wingdings" w:hint="default"/>
      </w:rPr>
    </w:lvl>
  </w:abstractNum>
  <w:abstractNum w:abstractNumId="7" w15:restartNumberingAfterBreak="0">
    <w:nsid w:val="4D20122F"/>
    <w:multiLevelType w:val="hybridMultilevel"/>
    <w:tmpl w:val="176E3434"/>
    <w:lvl w:ilvl="0" w:tplc="5B1E00CE">
      <w:numFmt w:val="bullet"/>
      <w:lvlText w:val="-"/>
      <w:lvlJc w:val="left"/>
      <w:pPr>
        <w:ind w:left="2025" w:hanging="360"/>
      </w:pPr>
      <w:rPr>
        <w:rFonts w:ascii="Arial" w:eastAsiaTheme="minorHAnsi" w:hAnsi="Arial" w:cs="Arial" w:hint="default"/>
      </w:rPr>
    </w:lvl>
    <w:lvl w:ilvl="1" w:tplc="04090003" w:tentative="1">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8" w15:restartNumberingAfterBreak="0">
    <w:nsid w:val="4F6C38CD"/>
    <w:multiLevelType w:val="hybridMultilevel"/>
    <w:tmpl w:val="DB24A982"/>
    <w:lvl w:ilvl="0" w:tplc="74D6A656">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CC249F"/>
    <w:multiLevelType w:val="hybridMultilevel"/>
    <w:tmpl w:val="212CF042"/>
    <w:lvl w:ilvl="0" w:tplc="04090003">
      <w:start w:val="1"/>
      <w:numFmt w:val="bullet"/>
      <w:lvlText w:val="o"/>
      <w:lvlJc w:val="left"/>
      <w:pPr>
        <w:ind w:left="1494" w:hanging="360"/>
      </w:pPr>
      <w:rPr>
        <w:rFonts w:ascii="Courier New" w:hAnsi="Courier New" w:cs="Courier New"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0" w15:restartNumberingAfterBreak="0">
    <w:nsid w:val="59DD4D6F"/>
    <w:multiLevelType w:val="hybridMultilevel"/>
    <w:tmpl w:val="CDEA44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3029EA"/>
    <w:multiLevelType w:val="hybridMultilevel"/>
    <w:tmpl w:val="EAF417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6510B6B"/>
    <w:multiLevelType w:val="hybridMultilevel"/>
    <w:tmpl w:val="8DD01024"/>
    <w:lvl w:ilvl="0" w:tplc="74D6A656">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6E2265"/>
    <w:multiLevelType w:val="hybridMultilevel"/>
    <w:tmpl w:val="65CCAA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36271897">
    <w:abstractNumId w:val="6"/>
  </w:num>
  <w:num w:numId="2" w16cid:durableId="213736685">
    <w:abstractNumId w:val="7"/>
  </w:num>
  <w:num w:numId="3" w16cid:durableId="878933761">
    <w:abstractNumId w:val="4"/>
  </w:num>
  <w:num w:numId="4" w16cid:durableId="1557158071">
    <w:abstractNumId w:val="8"/>
  </w:num>
  <w:num w:numId="5" w16cid:durableId="90201951">
    <w:abstractNumId w:val="12"/>
  </w:num>
  <w:num w:numId="6" w16cid:durableId="1635479579">
    <w:abstractNumId w:val="13"/>
  </w:num>
  <w:num w:numId="7" w16cid:durableId="1147819571">
    <w:abstractNumId w:val="3"/>
  </w:num>
  <w:num w:numId="8" w16cid:durableId="1892768225">
    <w:abstractNumId w:val="9"/>
  </w:num>
  <w:num w:numId="9" w16cid:durableId="1620724372">
    <w:abstractNumId w:val="11"/>
  </w:num>
  <w:num w:numId="10" w16cid:durableId="646054079">
    <w:abstractNumId w:val="10"/>
  </w:num>
  <w:num w:numId="11" w16cid:durableId="206528866">
    <w:abstractNumId w:val="5"/>
  </w:num>
  <w:num w:numId="12" w16cid:durableId="1593587827">
    <w:abstractNumId w:val="1"/>
  </w:num>
  <w:num w:numId="13" w16cid:durableId="872577061">
    <w:abstractNumId w:val="2"/>
  </w:num>
  <w:num w:numId="14" w16cid:durableId="18718416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FBC"/>
    <w:rsid w:val="00007A56"/>
    <w:rsid w:val="00025D58"/>
    <w:rsid w:val="000738F7"/>
    <w:rsid w:val="00074BE4"/>
    <w:rsid w:val="000759FF"/>
    <w:rsid w:val="000A6F6D"/>
    <w:rsid w:val="000C39E7"/>
    <w:rsid w:val="000D5D4E"/>
    <w:rsid w:val="001346DD"/>
    <w:rsid w:val="00157DAB"/>
    <w:rsid w:val="00165CA6"/>
    <w:rsid w:val="00167465"/>
    <w:rsid w:val="00167BF8"/>
    <w:rsid w:val="00175E4E"/>
    <w:rsid w:val="00183403"/>
    <w:rsid w:val="001B5540"/>
    <w:rsid w:val="001C6290"/>
    <w:rsid w:val="001D36E5"/>
    <w:rsid w:val="001D5740"/>
    <w:rsid w:val="001F060F"/>
    <w:rsid w:val="002135E5"/>
    <w:rsid w:val="00275F98"/>
    <w:rsid w:val="002B4066"/>
    <w:rsid w:val="002C4B7C"/>
    <w:rsid w:val="002D470B"/>
    <w:rsid w:val="00312D84"/>
    <w:rsid w:val="003248D6"/>
    <w:rsid w:val="003373DB"/>
    <w:rsid w:val="00343874"/>
    <w:rsid w:val="00351796"/>
    <w:rsid w:val="003B09F6"/>
    <w:rsid w:val="003E6075"/>
    <w:rsid w:val="003E7E6D"/>
    <w:rsid w:val="003F4FF7"/>
    <w:rsid w:val="00432F35"/>
    <w:rsid w:val="00463ED5"/>
    <w:rsid w:val="00471803"/>
    <w:rsid w:val="0048408A"/>
    <w:rsid w:val="004B07A8"/>
    <w:rsid w:val="004B4190"/>
    <w:rsid w:val="004B76F7"/>
    <w:rsid w:val="004C1139"/>
    <w:rsid w:val="0052457E"/>
    <w:rsid w:val="005634F9"/>
    <w:rsid w:val="00573A9D"/>
    <w:rsid w:val="005744BA"/>
    <w:rsid w:val="005A52AE"/>
    <w:rsid w:val="005F7DD0"/>
    <w:rsid w:val="006056A9"/>
    <w:rsid w:val="00632D39"/>
    <w:rsid w:val="00644ACF"/>
    <w:rsid w:val="00646D0F"/>
    <w:rsid w:val="00653C9B"/>
    <w:rsid w:val="00656C45"/>
    <w:rsid w:val="00686CE6"/>
    <w:rsid w:val="006B2789"/>
    <w:rsid w:val="006D471D"/>
    <w:rsid w:val="006D66BA"/>
    <w:rsid w:val="006E21F4"/>
    <w:rsid w:val="006E2E3D"/>
    <w:rsid w:val="006F0F20"/>
    <w:rsid w:val="007030B0"/>
    <w:rsid w:val="00707B8C"/>
    <w:rsid w:val="00716A03"/>
    <w:rsid w:val="00720701"/>
    <w:rsid w:val="0073180D"/>
    <w:rsid w:val="00764C2D"/>
    <w:rsid w:val="00790973"/>
    <w:rsid w:val="007A4BF4"/>
    <w:rsid w:val="007B3DAD"/>
    <w:rsid w:val="007C00C3"/>
    <w:rsid w:val="007C6A6E"/>
    <w:rsid w:val="007D066D"/>
    <w:rsid w:val="007E77BA"/>
    <w:rsid w:val="00802349"/>
    <w:rsid w:val="008252E6"/>
    <w:rsid w:val="00845D07"/>
    <w:rsid w:val="00880FC4"/>
    <w:rsid w:val="00883884"/>
    <w:rsid w:val="00887C74"/>
    <w:rsid w:val="00896BC9"/>
    <w:rsid w:val="0089731D"/>
    <w:rsid w:val="008D66FA"/>
    <w:rsid w:val="008E591C"/>
    <w:rsid w:val="008F2274"/>
    <w:rsid w:val="009059F4"/>
    <w:rsid w:val="00922602"/>
    <w:rsid w:val="00927199"/>
    <w:rsid w:val="00942100"/>
    <w:rsid w:val="00947653"/>
    <w:rsid w:val="00961655"/>
    <w:rsid w:val="0096656F"/>
    <w:rsid w:val="00996B1F"/>
    <w:rsid w:val="009D4A1F"/>
    <w:rsid w:val="009D7844"/>
    <w:rsid w:val="009D796E"/>
    <w:rsid w:val="00A031FA"/>
    <w:rsid w:val="00A052F9"/>
    <w:rsid w:val="00A07FBC"/>
    <w:rsid w:val="00A16E11"/>
    <w:rsid w:val="00A25BB4"/>
    <w:rsid w:val="00A4736E"/>
    <w:rsid w:val="00A559E4"/>
    <w:rsid w:val="00A60B97"/>
    <w:rsid w:val="00A64F6A"/>
    <w:rsid w:val="00A70E6F"/>
    <w:rsid w:val="00A7239B"/>
    <w:rsid w:val="00A902C5"/>
    <w:rsid w:val="00AA2B11"/>
    <w:rsid w:val="00AA3E2E"/>
    <w:rsid w:val="00AA6770"/>
    <w:rsid w:val="00AC5575"/>
    <w:rsid w:val="00B72D0D"/>
    <w:rsid w:val="00B83EFF"/>
    <w:rsid w:val="00B92864"/>
    <w:rsid w:val="00BA2E16"/>
    <w:rsid w:val="00BC3A43"/>
    <w:rsid w:val="00BE70DB"/>
    <w:rsid w:val="00C61690"/>
    <w:rsid w:val="00C82AB2"/>
    <w:rsid w:val="00C94D28"/>
    <w:rsid w:val="00CA2079"/>
    <w:rsid w:val="00CB4603"/>
    <w:rsid w:val="00CD0EE2"/>
    <w:rsid w:val="00CE2B9C"/>
    <w:rsid w:val="00CE40A7"/>
    <w:rsid w:val="00CF1943"/>
    <w:rsid w:val="00CF27B0"/>
    <w:rsid w:val="00D00B3F"/>
    <w:rsid w:val="00D06220"/>
    <w:rsid w:val="00D0754D"/>
    <w:rsid w:val="00D41DEB"/>
    <w:rsid w:val="00D51E4E"/>
    <w:rsid w:val="00D66ACC"/>
    <w:rsid w:val="00D716A0"/>
    <w:rsid w:val="00D726C3"/>
    <w:rsid w:val="00D731AE"/>
    <w:rsid w:val="00D97C5F"/>
    <w:rsid w:val="00D97F9B"/>
    <w:rsid w:val="00DA3965"/>
    <w:rsid w:val="00DB3321"/>
    <w:rsid w:val="00DD0AEE"/>
    <w:rsid w:val="00E13242"/>
    <w:rsid w:val="00E20823"/>
    <w:rsid w:val="00E40271"/>
    <w:rsid w:val="00E44B20"/>
    <w:rsid w:val="00E6202D"/>
    <w:rsid w:val="00E703A4"/>
    <w:rsid w:val="00E71D11"/>
    <w:rsid w:val="00E742E7"/>
    <w:rsid w:val="00E74A3E"/>
    <w:rsid w:val="00EC3D71"/>
    <w:rsid w:val="00ED6562"/>
    <w:rsid w:val="00EF2BC0"/>
    <w:rsid w:val="00F0750F"/>
    <w:rsid w:val="00F2258D"/>
    <w:rsid w:val="00F45B05"/>
    <w:rsid w:val="00F6720D"/>
    <w:rsid w:val="00F856EF"/>
    <w:rsid w:val="00F862E5"/>
    <w:rsid w:val="00FA0074"/>
    <w:rsid w:val="00FC211B"/>
    <w:rsid w:val="00FF1F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D9D75"/>
  <w15:chartTrackingRefBased/>
  <w15:docId w15:val="{79F61BE1-EB43-4B84-B91D-E69727F1F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65C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6">
    <w:name w:val="Char Char6"/>
    <w:basedOn w:val="Normal"/>
    <w:rsid w:val="005744BA"/>
    <w:pPr>
      <w:spacing w:after="0" w:line="240" w:lineRule="auto"/>
    </w:pPr>
    <w:rPr>
      <w:rFonts w:ascii="Times New Roman" w:eastAsia="Times New Roman" w:hAnsi="Times New Roman" w:cs="Times New Roman"/>
      <w:sz w:val="24"/>
      <w:szCs w:val="24"/>
      <w:lang w:val="pl-PL" w:eastAsia="pl-PL"/>
    </w:rPr>
  </w:style>
  <w:style w:type="paragraph" w:styleId="ListParagraph">
    <w:name w:val="List Paragraph"/>
    <w:basedOn w:val="Normal"/>
    <w:uiPriority w:val="34"/>
    <w:qFormat/>
    <w:rsid w:val="00343874"/>
    <w:pPr>
      <w:ind w:left="720"/>
      <w:contextualSpacing/>
    </w:pPr>
  </w:style>
  <w:style w:type="character" w:styleId="Hyperlink">
    <w:name w:val="Hyperlink"/>
    <w:basedOn w:val="DefaultParagraphFont"/>
    <w:uiPriority w:val="99"/>
    <w:unhideWhenUsed/>
    <w:rsid w:val="00343874"/>
    <w:rPr>
      <w:color w:val="0563C1" w:themeColor="hyperlink"/>
      <w:u w:val="single"/>
    </w:rPr>
  </w:style>
  <w:style w:type="character" w:styleId="UnresolvedMention">
    <w:name w:val="Unresolved Mention"/>
    <w:basedOn w:val="DefaultParagraphFont"/>
    <w:uiPriority w:val="99"/>
    <w:semiHidden/>
    <w:unhideWhenUsed/>
    <w:rsid w:val="00343874"/>
    <w:rPr>
      <w:color w:val="605E5C"/>
      <w:shd w:val="clear" w:color="auto" w:fill="E1DFDD"/>
    </w:rPr>
  </w:style>
  <w:style w:type="paragraph" w:customStyle="1" w:styleId="CharChar60">
    <w:name w:val="Char Char6"/>
    <w:basedOn w:val="Normal"/>
    <w:rsid w:val="00573A9D"/>
    <w:pPr>
      <w:spacing w:after="0" w:line="240" w:lineRule="auto"/>
    </w:pPr>
    <w:rPr>
      <w:rFonts w:ascii="Times New Roman" w:eastAsia="Times New Roman" w:hAnsi="Times New Roman" w:cs="Times New Roman"/>
      <w:sz w:val="24"/>
      <w:szCs w:val="24"/>
      <w:lang w:val="pl-PL" w:eastAsia="pl-PL"/>
    </w:rPr>
  </w:style>
  <w:style w:type="paragraph" w:styleId="Header">
    <w:name w:val="header"/>
    <w:basedOn w:val="Normal"/>
    <w:link w:val="HeaderChar"/>
    <w:uiPriority w:val="99"/>
    <w:unhideWhenUsed/>
    <w:rsid w:val="009D78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7844"/>
  </w:style>
  <w:style w:type="paragraph" w:styleId="Footer">
    <w:name w:val="footer"/>
    <w:basedOn w:val="Normal"/>
    <w:link w:val="FooterChar"/>
    <w:uiPriority w:val="99"/>
    <w:unhideWhenUsed/>
    <w:rsid w:val="009D78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7844"/>
  </w:style>
  <w:style w:type="paragraph" w:styleId="NormalWeb">
    <w:name w:val="Normal (Web)"/>
    <w:basedOn w:val="Normal"/>
    <w:uiPriority w:val="99"/>
    <w:unhideWhenUsed/>
    <w:rsid w:val="006B278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B278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imariabistrita.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imaria@primariabistrita.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F10769-0EDB-4065-80BF-9BA0CC30B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6</Pages>
  <Words>1920</Words>
  <Characters>10947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Primaria Bistrita</dc:creator>
  <cp:keywords/>
  <dc:description/>
  <cp:lastModifiedBy>Carmen Maria MUSCAN</cp:lastModifiedBy>
  <cp:revision>21</cp:revision>
  <cp:lastPrinted>2024-11-04T14:07:00Z</cp:lastPrinted>
  <dcterms:created xsi:type="dcterms:W3CDTF">2022-09-22T08:23:00Z</dcterms:created>
  <dcterms:modified xsi:type="dcterms:W3CDTF">2025-11-24T14:26:00Z</dcterms:modified>
</cp:coreProperties>
</file>